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F7CBFC9" w14:textId="77777777" w:rsidR="00B66424" w:rsidRDefault="00B66424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/2Z/           /MW/2021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2C4F49">
        <w:rPr>
          <w:rFonts w:ascii="Arial" w:hAnsi="Arial" w:cs="Arial"/>
          <w:sz w:val="20"/>
        </w:rPr>
        <w:tab/>
      </w:r>
      <w:r w:rsidR="002C4F49">
        <w:rPr>
          <w:rFonts w:ascii="Arial" w:hAnsi="Arial" w:cs="Arial"/>
          <w:sz w:val="20"/>
        </w:rPr>
        <w:tab/>
      </w:r>
      <w:r w:rsidR="002C4F49">
        <w:rPr>
          <w:rFonts w:ascii="Arial" w:hAnsi="Arial" w:cs="Arial"/>
          <w:sz w:val="20"/>
        </w:rPr>
        <w:tab/>
      </w:r>
      <w:r w:rsidR="002C4F49">
        <w:rPr>
          <w:rFonts w:ascii="Arial" w:hAnsi="Arial" w:cs="Arial"/>
          <w:sz w:val="20"/>
        </w:rPr>
        <w:tab/>
        <w:t xml:space="preserve">    Płock, dn. </w:t>
      </w:r>
    </w:p>
    <w:p w14:paraId="4FD66094" w14:textId="77777777" w:rsidR="00B66424" w:rsidRDefault="00B66424">
      <w:pPr>
        <w:jc w:val="both"/>
        <w:rPr>
          <w:rFonts w:ascii="Arial" w:hAnsi="Arial" w:cs="Arial"/>
          <w:sz w:val="20"/>
        </w:rPr>
      </w:pPr>
    </w:p>
    <w:p w14:paraId="6E43F072" w14:textId="77777777" w:rsidR="00B66424" w:rsidRDefault="00B66424">
      <w:pPr>
        <w:tabs>
          <w:tab w:val="left" w:pos="1134"/>
          <w:tab w:val="left" w:pos="1701"/>
        </w:tabs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2"/>
          <w:szCs w:val="22"/>
        </w:rPr>
        <w:t>NR ZAM SAP MM 59000</w:t>
      </w:r>
    </w:p>
    <w:p w14:paraId="3F6C27B8" w14:textId="77777777" w:rsidR="00B66424" w:rsidRDefault="00B66424">
      <w:pPr>
        <w:tabs>
          <w:tab w:val="left" w:pos="1134"/>
          <w:tab w:val="left" w:pos="1701"/>
        </w:tabs>
        <w:jc w:val="center"/>
        <w:rPr>
          <w:rFonts w:ascii="Arial" w:hAnsi="Arial" w:cs="Arial"/>
          <w:b/>
          <w:sz w:val="20"/>
        </w:rPr>
      </w:pPr>
    </w:p>
    <w:p w14:paraId="333CA3AC" w14:textId="77777777" w:rsidR="00B66424" w:rsidRDefault="00B66424">
      <w:pPr>
        <w:tabs>
          <w:tab w:val="left" w:pos="1134"/>
          <w:tab w:val="left" w:pos="1701"/>
        </w:tabs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ZAMÓWIENIE Nr </w:t>
      </w:r>
      <w:r w:rsidR="002C4F49">
        <w:rPr>
          <w:rFonts w:ascii="Arial" w:hAnsi="Arial" w:cs="Arial"/>
          <w:b/>
          <w:sz w:val="20"/>
        </w:rPr>
        <w:t>……………..</w:t>
      </w:r>
    </w:p>
    <w:p w14:paraId="385FD18E" w14:textId="77777777" w:rsidR="00B66424" w:rsidRDefault="00B66424">
      <w:pPr>
        <w:tabs>
          <w:tab w:val="left" w:pos="1134"/>
          <w:tab w:val="left" w:pos="1701"/>
        </w:tabs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Nr ref. </w:t>
      </w:r>
      <w:r w:rsidR="002C4F49">
        <w:rPr>
          <w:rFonts w:ascii="Arial" w:hAnsi="Arial" w:cs="Arial"/>
          <w:b/>
          <w:sz w:val="20"/>
        </w:rPr>
        <w:t>………………….</w:t>
      </w:r>
    </w:p>
    <w:p w14:paraId="4EF706C8" w14:textId="77777777" w:rsidR="00B66424" w:rsidRDefault="00B66424">
      <w:pPr>
        <w:tabs>
          <w:tab w:val="left" w:pos="1134"/>
          <w:tab w:val="left" w:pos="1701"/>
        </w:tabs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SAP: </w:t>
      </w:r>
      <w:r w:rsidR="002C4F49">
        <w:rPr>
          <w:rFonts w:ascii="Arial" w:hAnsi="Arial" w:cs="Arial"/>
          <w:b/>
          <w:sz w:val="20"/>
        </w:rPr>
        <w:t>………………………</w:t>
      </w:r>
    </w:p>
    <w:p w14:paraId="75CC0A75" w14:textId="77777777" w:rsidR="00B66424" w:rsidRDefault="00B66424">
      <w:pPr>
        <w:pStyle w:val="Tekstpodstawowy"/>
        <w:tabs>
          <w:tab w:val="left" w:pos="851"/>
        </w:tabs>
        <w:ind w:right="0"/>
        <w:rPr>
          <w:rFonts w:ascii="Arial" w:hAnsi="Arial" w:cs="Arial"/>
          <w:bCs/>
          <w:sz w:val="20"/>
        </w:rPr>
      </w:pPr>
      <w:r>
        <w:rPr>
          <w:rFonts w:ascii="Arial" w:hAnsi="Arial" w:cs="Arial"/>
          <w:b w:val="0"/>
          <w:sz w:val="20"/>
        </w:rPr>
        <w:t>pomiędzy:</w:t>
      </w:r>
    </w:p>
    <w:p w14:paraId="2FBA289C" w14:textId="680B8AFD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ORLEN Projekt Spółka Akcyjna </w:t>
      </w:r>
      <w:r>
        <w:rPr>
          <w:rFonts w:ascii="Arial" w:hAnsi="Arial" w:cs="Arial"/>
          <w:sz w:val="20"/>
        </w:rPr>
        <w:t>z siedzibą przy ulicy Zglenickiego 42, 09-411 Płock,</w:t>
      </w:r>
      <w:r w:rsidR="00AD6124">
        <w:rPr>
          <w:rFonts w:ascii="Arial" w:hAnsi="Arial" w:cs="Arial"/>
          <w:sz w:val="20"/>
        </w:rPr>
        <w:t xml:space="preserve"> wpisaną </w:t>
      </w:r>
      <w:r>
        <w:rPr>
          <w:rFonts w:ascii="Arial" w:hAnsi="Arial" w:cs="Arial"/>
          <w:sz w:val="20"/>
        </w:rPr>
        <w:t>do rejestru przedsiębiorców Krajowego Rejestru Sądowego prowadzonego przez Sąd Rejonowy dla Łodzi – Śródmieścia w Łodzi, XX Wydział Gospodarczy Krajowego Rejestru Sądowego pod numerem KRS 0000064194, kapitał zakładowy/wpłacony 1.500.000,00 zł, NIP 774-23-72-663, REGON 610411633, BDO 000025750, reprezentowaną przez:</w:t>
      </w:r>
    </w:p>
    <w:p w14:paraId="13B4B720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0"/>
        </w:rPr>
      </w:pPr>
    </w:p>
    <w:p w14:paraId="16E200EC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……………………………………………………………..</w:t>
      </w:r>
    </w:p>
    <w:p w14:paraId="774A1D58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0"/>
        </w:rPr>
      </w:pPr>
    </w:p>
    <w:p w14:paraId="7154C156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………………………………………………………………</w:t>
      </w:r>
    </w:p>
    <w:p w14:paraId="5B89F08F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0"/>
        </w:rPr>
      </w:pPr>
    </w:p>
    <w:p w14:paraId="55DE8294" w14:textId="07B7ABD9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dalej zwaną Kupującym</w:t>
      </w:r>
      <w:r w:rsidR="00AF186D">
        <w:rPr>
          <w:rFonts w:ascii="Arial" w:hAnsi="Arial" w:cs="Arial"/>
          <w:sz w:val="20"/>
        </w:rPr>
        <w:t>, Zamawiającym</w:t>
      </w:r>
    </w:p>
    <w:p w14:paraId="54443F6E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sz w:val="20"/>
        </w:rPr>
        <w:t>a</w:t>
      </w:r>
    </w:p>
    <w:p w14:paraId="59424CBB" w14:textId="7AFD3C3E" w:rsidR="00B66424" w:rsidRDefault="002C4F49">
      <w:pPr>
        <w:spacing w:line="276" w:lineRule="auto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bCs/>
          <w:sz w:val="20"/>
        </w:rPr>
        <w:t>DANE DOSTAWCY</w:t>
      </w:r>
      <w:r w:rsidR="000060E8">
        <w:rPr>
          <w:rFonts w:ascii="Arial" w:hAnsi="Arial" w:cs="Arial"/>
          <w:b/>
          <w:bCs/>
          <w:sz w:val="20"/>
        </w:rPr>
        <w:t>/SPRZEDAWCY</w:t>
      </w:r>
      <w:r w:rsidR="00AF186D">
        <w:rPr>
          <w:rFonts w:ascii="Arial" w:hAnsi="Arial" w:cs="Arial"/>
          <w:b/>
          <w:bCs/>
          <w:sz w:val="20"/>
        </w:rPr>
        <w:t>/WYKONAWCY</w:t>
      </w:r>
    </w:p>
    <w:p w14:paraId="5F867FBE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bCs/>
          <w:sz w:val="20"/>
        </w:rPr>
      </w:pPr>
    </w:p>
    <w:p w14:paraId="45DF85BF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…………………………………………………….</w:t>
      </w:r>
    </w:p>
    <w:p w14:paraId="2B1AD58B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0"/>
        </w:rPr>
      </w:pPr>
    </w:p>
    <w:p w14:paraId="3F7EF137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…………………………………………………………</w:t>
      </w:r>
    </w:p>
    <w:p w14:paraId="03F89BE8" w14:textId="77777777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b/>
          <w:sz w:val="20"/>
        </w:rPr>
      </w:pPr>
    </w:p>
    <w:p w14:paraId="7381CD59" w14:textId="6D55C844" w:rsidR="00B66424" w:rsidRDefault="00B66424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dalej zwaną Sprzedawcą</w:t>
      </w:r>
      <w:r w:rsidR="00AF186D">
        <w:rPr>
          <w:rFonts w:ascii="Arial" w:hAnsi="Arial" w:cs="Arial"/>
          <w:sz w:val="20"/>
        </w:rPr>
        <w:t>/</w:t>
      </w:r>
      <w:r w:rsidR="008C530E">
        <w:rPr>
          <w:rFonts w:ascii="Arial" w:hAnsi="Arial" w:cs="Arial"/>
          <w:sz w:val="20"/>
        </w:rPr>
        <w:t>Dostawcą</w:t>
      </w:r>
      <w:r w:rsidR="00AF186D">
        <w:rPr>
          <w:rFonts w:ascii="Arial" w:hAnsi="Arial" w:cs="Arial"/>
          <w:sz w:val="20"/>
        </w:rPr>
        <w:t>/Wykonawca</w:t>
      </w:r>
    </w:p>
    <w:p w14:paraId="55AFC6C4" w14:textId="77777777" w:rsidR="00053A05" w:rsidRDefault="00053A05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sz w:val="20"/>
        </w:rPr>
      </w:pPr>
    </w:p>
    <w:p w14:paraId="53693BB9" w14:textId="77777777" w:rsidR="00053A05" w:rsidRPr="00694046" w:rsidRDefault="00053A05">
      <w:pPr>
        <w:tabs>
          <w:tab w:val="left" w:pos="1134"/>
          <w:tab w:val="left" w:pos="1701"/>
        </w:tabs>
        <w:spacing w:line="276" w:lineRule="auto"/>
        <w:jc w:val="both"/>
        <w:rPr>
          <w:rFonts w:ascii="Arial" w:hAnsi="Arial" w:cs="Arial"/>
          <w:b/>
          <w:sz w:val="20"/>
        </w:rPr>
      </w:pPr>
      <w:r w:rsidRPr="00694046">
        <w:rPr>
          <w:rFonts w:ascii="Arial" w:hAnsi="Arial" w:cs="Arial"/>
          <w:b/>
          <w:sz w:val="20"/>
        </w:rPr>
        <w:t>We wszelkiej korespondencji</w:t>
      </w:r>
      <w:r w:rsidRPr="00053A05">
        <w:rPr>
          <w:rFonts w:ascii="Arial" w:hAnsi="Arial" w:cs="Arial"/>
          <w:b/>
          <w:sz w:val="20"/>
        </w:rPr>
        <w:t xml:space="preserve"> proszę powoływać się na numer </w:t>
      </w:r>
      <w:r>
        <w:rPr>
          <w:rFonts w:ascii="Arial" w:hAnsi="Arial" w:cs="Arial"/>
          <w:b/>
          <w:sz w:val="20"/>
        </w:rPr>
        <w:t>Z</w:t>
      </w:r>
      <w:r w:rsidRPr="00694046">
        <w:rPr>
          <w:rFonts w:ascii="Arial" w:hAnsi="Arial" w:cs="Arial"/>
          <w:b/>
          <w:sz w:val="20"/>
        </w:rPr>
        <w:t>amówienia SAPMM 59000</w:t>
      </w:r>
    </w:p>
    <w:p w14:paraId="0724FEFA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</w:p>
    <w:p w14:paraId="31567D56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Na podstawie przyjętej oferty</w:t>
      </w:r>
      <w:r w:rsidR="002C4F49">
        <w:rPr>
          <w:rFonts w:ascii="Arial" w:hAnsi="Arial" w:cs="Arial"/>
          <w:sz w:val="20"/>
        </w:rPr>
        <w:t>………………..</w:t>
      </w:r>
      <w:r>
        <w:rPr>
          <w:rFonts w:ascii="Arial" w:hAnsi="Arial" w:cs="Arial"/>
          <w:sz w:val="20"/>
        </w:rPr>
        <w:t xml:space="preserve"> (Załącznik nr 1), składamy Zamówienie na dostawę</w:t>
      </w:r>
      <w:r w:rsidR="002A6E4C">
        <w:rPr>
          <w:rFonts w:ascii="Arial" w:hAnsi="Arial" w:cs="Arial"/>
          <w:sz w:val="20"/>
        </w:rPr>
        <w:t>/zakup</w:t>
      </w:r>
      <w:r>
        <w:rPr>
          <w:rFonts w:ascii="Arial" w:hAnsi="Arial" w:cs="Arial"/>
          <w:sz w:val="20"/>
        </w:rPr>
        <w:t xml:space="preserve"> </w:t>
      </w:r>
      <w:r w:rsidR="002C4F49">
        <w:rPr>
          <w:rFonts w:ascii="Arial" w:hAnsi="Arial" w:cs="Arial"/>
          <w:b/>
          <w:i/>
          <w:iCs/>
          <w:sz w:val="20"/>
        </w:rPr>
        <w:t>………………………………….</w:t>
      </w:r>
      <w:r>
        <w:rPr>
          <w:rFonts w:ascii="Arial" w:hAnsi="Arial" w:cs="Arial"/>
          <w:b/>
          <w:i/>
          <w:iCs/>
          <w:sz w:val="20"/>
        </w:rPr>
        <w:t xml:space="preserve"> w ramach zad</w:t>
      </w:r>
      <w:r w:rsidR="00053A05">
        <w:rPr>
          <w:rFonts w:ascii="Arial" w:hAnsi="Arial" w:cs="Arial"/>
          <w:b/>
          <w:i/>
          <w:iCs/>
          <w:sz w:val="20"/>
        </w:rPr>
        <w:t>a</w:t>
      </w:r>
      <w:r>
        <w:rPr>
          <w:rFonts w:ascii="Arial" w:hAnsi="Arial" w:cs="Arial"/>
          <w:b/>
          <w:i/>
          <w:iCs/>
          <w:sz w:val="20"/>
        </w:rPr>
        <w:t xml:space="preserve">nia: </w:t>
      </w:r>
      <w:r w:rsidR="002C4F49">
        <w:rPr>
          <w:rFonts w:ascii="Arial" w:hAnsi="Arial" w:cs="Arial"/>
          <w:b/>
          <w:i/>
          <w:iCs/>
          <w:sz w:val="20"/>
        </w:rPr>
        <w:t>…………………….</w:t>
      </w:r>
      <w:r>
        <w:rPr>
          <w:rFonts w:ascii="Arial" w:hAnsi="Arial" w:cs="Arial"/>
          <w:b/>
          <w:i/>
          <w:iCs/>
          <w:sz w:val="20"/>
        </w:rPr>
        <w:t xml:space="preserve"> </w:t>
      </w:r>
      <w:r>
        <w:rPr>
          <w:rFonts w:ascii="Arial" w:hAnsi="Arial" w:cs="Arial"/>
          <w:b/>
          <w:spacing w:val="-6"/>
          <w:sz w:val="20"/>
        </w:rPr>
        <w:t xml:space="preserve">– projekt </w:t>
      </w:r>
      <w:r w:rsidR="002C4F49">
        <w:rPr>
          <w:rFonts w:ascii="Arial" w:hAnsi="Arial" w:cs="Arial"/>
          <w:b/>
          <w:spacing w:val="-6"/>
          <w:sz w:val="20"/>
        </w:rPr>
        <w:t>………..</w:t>
      </w:r>
    </w:p>
    <w:p w14:paraId="5E130EC7" w14:textId="0B5D3C31" w:rsidR="00B66424" w:rsidRDefault="00B66424">
      <w:pPr>
        <w:pStyle w:val="Tekstpodstawowy"/>
        <w:spacing w:before="120"/>
        <w:ind w:right="0" w:firstLine="708"/>
        <w:rPr>
          <w:rFonts w:ascii="Arial" w:hAnsi="Arial" w:cs="Arial"/>
          <w:b w:val="0"/>
          <w:sz w:val="20"/>
          <w:lang w:val="pl-PL"/>
        </w:rPr>
      </w:pPr>
      <w:r>
        <w:rPr>
          <w:rFonts w:ascii="Arial" w:hAnsi="Arial" w:cs="Arial"/>
          <w:b w:val="0"/>
          <w:sz w:val="20"/>
          <w:lang w:val="pl-PL"/>
        </w:rPr>
        <w:t>We wszelkiej korespondencji, dokumentach oraz na fakturze proszę przytaczać numer Zamówienia SAP MM 59000</w:t>
      </w:r>
      <w:r w:rsidR="00F562DC">
        <w:rPr>
          <w:rFonts w:ascii="Arial" w:hAnsi="Arial" w:cs="Arial"/>
          <w:b w:val="0"/>
          <w:sz w:val="20"/>
          <w:lang w:val="pl-PL"/>
        </w:rPr>
        <w:t>………</w:t>
      </w:r>
      <w:r>
        <w:rPr>
          <w:rFonts w:ascii="Arial" w:hAnsi="Arial" w:cs="Arial"/>
          <w:b w:val="0"/>
          <w:sz w:val="20"/>
          <w:lang w:val="pl-PL"/>
        </w:rPr>
        <w:t xml:space="preserve"> wskazany powyżej.</w:t>
      </w:r>
    </w:p>
    <w:p w14:paraId="1C2ACD86" w14:textId="28B590CE" w:rsidR="00B66424" w:rsidRDefault="00B66424">
      <w:pPr>
        <w:pStyle w:val="Tekstpodstawowy"/>
        <w:spacing w:before="120"/>
        <w:ind w:right="0" w:firstLine="708"/>
        <w:rPr>
          <w:rFonts w:ascii="Arial" w:hAnsi="Arial" w:cs="Arial"/>
          <w:sz w:val="20"/>
        </w:rPr>
      </w:pPr>
      <w:r>
        <w:rPr>
          <w:rFonts w:ascii="Arial" w:hAnsi="Arial" w:cs="Arial"/>
          <w:b w:val="0"/>
          <w:sz w:val="20"/>
          <w:lang w:val="pl-PL"/>
        </w:rPr>
        <w:t xml:space="preserve">Niniejsze Zamówienie sporządzone zostało w dwóch jednobrzmiących egzemplarzach, po jednym dla każdej ze Stron. Prosimy o podpisanie bez zastrzeżeń obu egzemplarzy przez upoważnione w </w:t>
      </w:r>
      <w:r w:rsidR="00587660">
        <w:rPr>
          <w:rFonts w:ascii="Arial" w:hAnsi="Arial" w:cs="Arial"/>
          <w:b w:val="0"/>
          <w:sz w:val="20"/>
          <w:lang w:val="pl-PL"/>
        </w:rPr>
        <w:t>przedsiębiorstwie/s</w:t>
      </w:r>
      <w:r>
        <w:rPr>
          <w:rFonts w:ascii="Arial" w:hAnsi="Arial" w:cs="Arial"/>
          <w:b w:val="0"/>
          <w:sz w:val="20"/>
          <w:lang w:val="pl-PL"/>
        </w:rPr>
        <w:t>półce osoby i odesłanie jednego na nasz adres w ciągu 5 dni  roboczych od daty otrzymania niniejszego Zamówienia.</w:t>
      </w:r>
      <w:r w:rsidR="00770591">
        <w:rPr>
          <w:rFonts w:ascii="Arial" w:hAnsi="Arial" w:cs="Arial"/>
          <w:b w:val="0"/>
          <w:sz w:val="20"/>
          <w:lang w:val="pl-PL"/>
        </w:rPr>
        <w:t xml:space="preserve"> Zamówienie wchodzi w życie z dniem obustronnego podpisania z mocą obowiązująca z dniem przesłania podpisanego Zamówienia przez </w:t>
      </w:r>
      <w:r w:rsidR="00F562DC">
        <w:rPr>
          <w:rFonts w:ascii="Arial" w:hAnsi="Arial" w:cs="Arial"/>
          <w:b w:val="0"/>
          <w:sz w:val="20"/>
          <w:lang w:val="pl-PL"/>
        </w:rPr>
        <w:t>Zamawiającego/</w:t>
      </w:r>
      <w:r w:rsidR="00770591">
        <w:rPr>
          <w:rFonts w:ascii="Arial" w:hAnsi="Arial" w:cs="Arial"/>
          <w:b w:val="0"/>
          <w:sz w:val="20"/>
          <w:lang w:val="pl-PL"/>
        </w:rPr>
        <w:t>Kupującego na adres e-mailowy Sprzedawcy</w:t>
      </w:r>
      <w:r w:rsidR="00F562DC">
        <w:rPr>
          <w:rFonts w:ascii="Arial" w:hAnsi="Arial" w:cs="Arial"/>
          <w:b w:val="0"/>
          <w:sz w:val="20"/>
          <w:lang w:val="pl-PL"/>
        </w:rPr>
        <w:t>/Dostawcy/Wykonawcy</w:t>
      </w:r>
      <w:r w:rsidR="00770591">
        <w:rPr>
          <w:rFonts w:ascii="Arial" w:hAnsi="Arial" w:cs="Arial"/>
          <w:b w:val="0"/>
          <w:sz w:val="20"/>
          <w:lang w:val="pl-PL"/>
        </w:rPr>
        <w:t>.</w:t>
      </w:r>
    </w:p>
    <w:p w14:paraId="311B505E" w14:textId="2A5E8CF1" w:rsidR="00B66424" w:rsidRDefault="00B66424">
      <w:pPr>
        <w:tabs>
          <w:tab w:val="left" w:pos="567"/>
        </w:tabs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Integralną część </w:t>
      </w:r>
      <w:r w:rsidR="002A6E4C">
        <w:rPr>
          <w:rFonts w:ascii="Arial" w:hAnsi="Arial" w:cs="Arial"/>
          <w:sz w:val="20"/>
        </w:rPr>
        <w:t>Z</w:t>
      </w:r>
      <w:r>
        <w:rPr>
          <w:rFonts w:ascii="Arial" w:hAnsi="Arial" w:cs="Arial"/>
          <w:sz w:val="20"/>
        </w:rPr>
        <w:t xml:space="preserve">amówienia stanowią:  </w:t>
      </w:r>
      <w:r w:rsidR="002C4F49">
        <w:rPr>
          <w:rFonts w:ascii="Arial" w:hAnsi="Arial" w:cs="Arial"/>
          <w:sz w:val="20"/>
        </w:rPr>
        <w:t>………………………</w:t>
      </w:r>
      <w:r>
        <w:rPr>
          <w:rFonts w:ascii="Arial" w:hAnsi="Arial" w:cs="Arial"/>
          <w:sz w:val="20"/>
        </w:rPr>
        <w:t xml:space="preserve">  (Załącznik nr 1), </w:t>
      </w:r>
      <w:r w:rsidR="002A6E4C">
        <w:rPr>
          <w:rFonts w:ascii="Arial" w:hAnsi="Arial" w:cs="Arial"/>
          <w:sz w:val="20"/>
        </w:rPr>
        <w:t xml:space="preserve">OGÓLNE </w:t>
      </w:r>
      <w:r>
        <w:rPr>
          <w:rFonts w:ascii="Arial" w:hAnsi="Arial" w:cs="Arial"/>
          <w:sz w:val="20"/>
        </w:rPr>
        <w:t xml:space="preserve">WARUNKI ZAKUPU TOWARÓW ORAZ ZAKUPU TOWARÓW I SWIADCZENIA USŁUG ORLEN Projekt Spółka Akcyjna </w:t>
      </w:r>
      <w:r>
        <w:rPr>
          <w:rFonts w:ascii="Arial" w:hAnsi="Arial" w:cs="Arial"/>
          <w:sz w:val="20"/>
        </w:rPr>
        <w:lastRenderedPageBreak/>
        <w:t>(</w:t>
      </w:r>
      <w:r w:rsidR="002A6E4C">
        <w:rPr>
          <w:rFonts w:ascii="Arial" w:hAnsi="Arial" w:cs="Arial"/>
          <w:sz w:val="20"/>
        </w:rPr>
        <w:t xml:space="preserve">„OWZ” - </w:t>
      </w:r>
      <w:r>
        <w:rPr>
          <w:rFonts w:ascii="Arial" w:hAnsi="Arial" w:cs="Arial"/>
          <w:sz w:val="20"/>
        </w:rPr>
        <w:t>załącznik nr 2), Klauzula Antykorupcyjna (załącznik nr 3), Klauzula RODO (załącznik nr 4), Tajemnica Spółki/Przedsiębiorstwa (załącznik nr 5), Własność</w:t>
      </w:r>
      <w:r w:rsidR="00F148A8">
        <w:rPr>
          <w:rFonts w:ascii="Arial" w:hAnsi="Arial" w:cs="Arial"/>
          <w:sz w:val="20"/>
        </w:rPr>
        <w:t xml:space="preserve"> Intelektualna (załącznik nr 6), </w:t>
      </w:r>
      <w:r w:rsidR="00F148A8" w:rsidRPr="00F148A8">
        <w:rPr>
          <w:rFonts w:ascii="Arial" w:hAnsi="Arial" w:cs="Arial"/>
          <w:sz w:val="20"/>
        </w:rPr>
        <w:t>Klau</w:t>
      </w:r>
      <w:r w:rsidR="00586A89">
        <w:rPr>
          <w:rFonts w:ascii="Arial" w:hAnsi="Arial" w:cs="Arial"/>
          <w:sz w:val="20"/>
        </w:rPr>
        <w:t xml:space="preserve">zula sankcyjna (załącznik nr 7), </w:t>
      </w:r>
      <w:r w:rsidR="00586A89" w:rsidRPr="00586A89">
        <w:rPr>
          <w:rFonts w:ascii="Arial" w:hAnsi="Arial" w:cs="Arial"/>
          <w:sz w:val="20"/>
        </w:rPr>
        <w:t>Informacja w zakresie Wymagań Bezpieczeń</w:t>
      </w:r>
      <w:r w:rsidR="00586A89">
        <w:rPr>
          <w:rFonts w:ascii="Arial" w:hAnsi="Arial" w:cs="Arial"/>
          <w:sz w:val="20"/>
        </w:rPr>
        <w:t>stwa  i Higieny Pr</w:t>
      </w:r>
      <w:r w:rsidR="00A22FCD">
        <w:rPr>
          <w:rFonts w:ascii="Arial" w:hAnsi="Arial" w:cs="Arial"/>
          <w:sz w:val="20"/>
        </w:rPr>
        <w:t>acy Orlen S.A. (załącznik nr 8)</w:t>
      </w:r>
      <w:r w:rsidR="00A22FCD" w:rsidRPr="00A22FCD">
        <w:t xml:space="preserve"> </w:t>
      </w:r>
      <w:r w:rsidR="00A22FCD" w:rsidRPr="00A22FCD">
        <w:rPr>
          <w:rFonts w:ascii="Arial" w:hAnsi="Arial" w:cs="Arial"/>
          <w:sz w:val="20"/>
        </w:rPr>
        <w:t>jak i wszystkie nw. załączniki przekazane w formie elektronicznej na etapie zapytania ofertowego.</w:t>
      </w:r>
    </w:p>
    <w:p w14:paraId="7FE6F2F2" w14:textId="4CB96709" w:rsidR="00B66424" w:rsidRDefault="00B66424">
      <w:pPr>
        <w:tabs>
          <w:tab w:val="left" w:pos="567"/>
        </w:tabs>
        <w:spacing w:before="120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</w:rPr>
        <w:tab/>
        <w:t xml:space="preserve">W sprawach spornych zastosowanie będą miały </w:t>
      </w:r>
      <w:r w:rsidR="00694046">
        <w:rPr>
          <w:rFonts w:ascii="Arial" w:hAnsi="Arial" w:cs="Arial"/>
          <w:sz w:val="20"/>
        </w:rPr>
        <w:t xml:space="preserve">przepisy </w:t>
      </w:r>
      <w:r>
        <w:rPr>
          <w:rFonts w:ascii="Arial" w:hAnsi="Arial" w:cs="Arial"/>
          <w:sz w:val="20"/>
        </w:rPr>
        <w:t xml:space="preserve">i postanowienia zawarte w niniejszym Zamówieniu, przed </w:t>
      </w:r>
      <w:r w:rsidR="00694046">
        <w:rPr>
          <w:rFonts w:ascii="Arial" w:hAnsi="Arial" w:cs="Arial"/>
          <w:sz w:val="20"/>
        </w:rPr>
        <w:t xml:space="preserve">przepisami </w:t>
      </w:r>
      <w:r>
        <w:rPr>
          <w:rFonts w:ascii="Arial" w:hAnsi="Arial" w:cs="Arial"/>
          <w:sz w:val="20"/>
        </w:rPr>
        <w:t xml:space="preserve">zawartymi w OWZ a następnie </w:t>
      </w:r>
      <w:r w:rsidR="002A6E4C">
        <w:rPr>
          <w:rFonts w:ascii="Arial" w:hAnsi="Arial" w:cs="Arial"/>
          <w:sz w:val="20"/>
        </w:rPr>
        <w:t xml:space="preserve">w </w:t>
      </w:r>
      <w:r>
        <w:rPr>
          <w:rFonts w:ascii="Arial" w:hAnsi="Arial" w:cs="Arial"/>
          <w:sz w:val="20"/>
        </w:rPr>
        <w:t xml:space="preserve">pozostałych załącznikach. </w:t>
      </w:r>
    </w:p>
    <w:p w14:paraId="02B1A87E" w14:textId="77777777" w:rsidR="00A70A70" w:rsidRPr="00A70A70" w:rsidRDefault="00A70A70" w:rsidP="00A70A70">
      <w:pPr>
        <w:suppressAutoHyphens w:val="0"/>
        <w:spacing w:before="120" w:line="200" w:lineRule="atLeast"/>
        <w:jc w:val="both"/>
        <w:rPr>
          <w:rFonts w:ascii="Arial" w:hAnsi="Arial" w:cs="Arial"/>
          <w:b/>
          <w:bCs/>
          <w:sz w:val="20"/>
          <w:u w:val="single"/>
          <w:lang w:eastAsia="pl-PL"/>
        </w:rPr>
      </w:pPr>
      <w:r w:rsidRPr="00A70A70">
        <w:rPr>
          <w:rFonts w:ascii="Arial" w:hAnsi="Arial" w:cs="Arial"/>
          <w:b/>
          <w:bCs/>
          <w:sz w:val="20"/>
          <w:u w:val="single"/>
          <w:lang w:eastAsia="pl-PL"/>
        </w:rPr>
        <w:t>1. Przedmiot Zamówienia:</w:t>
      </w:r>
    </w:p>
    <w:p w14:paraId="7499A4BD" w14:textId="6EAC4CA0" w:rsidR="00A70A70" w:rsidRPr="00A70A70" w:rsidRDefault="00A70A70" w:rsidP="00A70A70">
      <w:pPr>
        <w:suppressAutoHyphens w:val="0"/>
        <w:spacing w:before="120" w:line="200" w:lineRule="atLeast"/>
        <w:jc w:val="both"/>
        <w:rPr>
          <w:rFonts w:ascii="Arial" w:eastAsia="Calibri" w:hAnsi="Arial" w:cs="Arial"/>
          <w:sz w:val="20"/>
        </w:rPr>
      </w:pPr>
      <w:r w:rsidRPr="00A70A70">
        <w:rPr>
          <w:rFonts w:ascii="Arial" w:eastAsia="Calibri" w:hAnsi="Arial" w:cs="Arial"/>
          <w:sz w:val="20"/>
        </w:rPr>
        <w:t xml:space="preserve">Przedmiot zamówienia obejmuje dostawę </w:t>
      </w:r>
      <w:r w:rsidR="00F562DC">
        <w:rPr>
          <w:rFonts w:ascii="Arial" w:eastAsia="Calibri" w:hAnsi="Arial" w:cs="Arial"/>
          <w:sz w:val="20"/>
        </w:rPr>
        <w:t>……….</w:t>
      </w:r>
      <w:r w:rsidRPr="00A70A70">
        <w:rPr>
          <w:rFonts w:ascii="Arial" w:eastAsia="Calibri" w:hAnsi="Arial" w:cs="Arial"/>
          <w:sz w:val="20"/>
        </w:rPr>
        <w:t>, zgodnie ze specyfikacją techniczną ujętą w w/w ofercie (Załącznik nr 1) oraz zapytaniem ofertowym umieszczonym na platformie Connect pod nr OP/2/000</w:t>
      </w:r>
      <w:r w:rsidR="00F562DC">
        <w:rPr>
          <w:rFonts w:ascii="Arial" w:eastAsia="Calibri" w:hAnsi="Arial" w:cs="Arial"/>
          <w:sz w:val="20"/>
        </w:rPr>
        <w:t>……</w:t>
      </w:r>
      <w:r w:rsidRPr="00A70A70">
        <w:rPr>
          <w:rFonts w:ascii="Arial" w:eastAsia="Calibri" w:hAnsi="Arial" w:cs="Arial"/>
          <w:sz w:val="20"/>
        </w:rPr>
        <w:t xml:space="preserve">, jak również zgodnie z odpowiedziami </w:t>
      </w:r>
      <w:r w:rsidR="00F562DC">
        <w:rPr>
          <w:rFonts w:ascii="Arial" w:hAnsi="Arial" w:cs="Arial"/>
          <w:sz w:val="20"/>
        </w:rPr>
        <w:t>Zamawiając</w:t>
      </w:r>
      <w:r w:rsidR="00F562DC">
        <w:rPr>
          <w:rFonts w:ascii="Arial" w:hAnsi="Arial" w:cs="Arial"/>
          <w:sz w:val="20"/>
        </w:rPr>
        <w:t>ego</w:t>
      </w:r>
      <w:r w:rsidR="00F562DC">
        <w:rPr>
          <w:rFonts w:ascii="Arial" w:hAnsi="Arial" w:cs="Arial"/>
          <w:sz w:val="20"/>
        </w:rPr>
        <w:t>/</w:t>
      </w:r>
      <w:r w:rsidR="00F562DC">
        <w:rPr>
          <w:rFonts w:ascii="Arial" w:hAnsi="Arial" w:cs="Arial"/>
          <w:sz w:val="20"/>
        </w:rPr>
        <w:t>Kupującego</w:t>
      </w:r>
      <w:r w:rsidR="00F562DC">
        <w:rPr>
          <w:rFonts w:ascii="Arial" w:hAnsi="Arial" w:cs="Arial"/>
          <w:sz w:val="20"/>
        </w:rPr>
        <w:t xml:space="preserve"> </w:t>
      </w:r>
      <w:r w:rsidRPr="00A70A70">
        <w:rPr>
          <w:rFonts w:ascii="Arial" w:eastAsia="Calibri" w:hAnsi="Arial" w:cs="Arial"/>
          <w:sz w:val="20"/>
        </w:rPr>
        <w:t>na pytania Wykonawcy</w:t>
      </w:r>
      <w:r w:rsidR="00AF186D">
        <w:rPr>
          <w:rFonts w:ascii="Arial" w:eastAsia="Calibri" w:hAnsi="Arial" w:cs="Arial"/>
          <w:sz w:val="20"/>
        </w:rPr>
        <w:t>/Sprzedawcy/Dostawcy</w:t>
      </w:r>
      <w:r w:rsidRPr="00A70A70">
        <w:rPr>
          <w:rFonts w:ascii="Arial" w:eastAsia="Calibri" w:hAnsi="Arial" w:cs="Arial"/>
          <w:sz w:val="20"/>
        </w:rPr>
        <w:t xml:space="preserve"> udzielane w toku postępowania zakupowego nr OP/2/</w:t>
      </w:r>
      <w:r w:rsidR="00F562DC">
        <w:rPr>
          <w:rFonts w:ascii="Arial" w:eastAsia="Calibri" w:hAnsi="Arial" w:cs="Arial"/>
          <w:sz w:val="20"/>
        </w:rPr>
        <w:t>…….</w:t>
      </w:r>
      <w:r w:rsidRPr="00A70A70">
        <w:rPr>
          <w:rFonts w:ascii="Arial" w:eastAsia="Calibri" w:hAnsi="Arial" w:cs="Arial"/>
          <w:sz w:val="20"/>
        </w:rPr>
        <w:t xml:space="preserve"> na platformie Connect oraz wszelkimi dokumentami zamieszczonymi przez Zamawiającego</w:t>
      </w:r>
      <w:r w:rsidR="00AF186D">
        <w:rPr>
          <w:rFonts w:ascii="Arial" w:eastAsia="Calibri" w:hAnsi="Arial" w:cs="Arial"/>
          <w:sz w:val="20"/>
        </w:rPr>
        <w:t>/</w:t>
      </w:r>
      <w:r w:rsidR="00B42E96">
        <w:rPr>
          <w:rFonts w:ascii="Arial" w:eastAsia="Calibri" w:hAnsi="Arial" w:cs="Arial"/>
          <w:sz w:val="20"/>
        </w:rPr>
        <w:t>Kupującego</w:t>
      </w:r>
      <w:r w:rsidRPr="00A70A70">
        <w:rPr>
          <w:rFonts w:ascii="Arial" w:eastAsia="Calibri" w:hAnsi="Arial" w:cs="Arial"/>
          <w:sz w:val="20"/>
        </w:rPr>
        <w:t xml:space="preserve"> na platformie Connect w toku postępowan</w:t>
      </w:r>
      <w:r>
        <w:rPr>
          <w:rFonts w:ascii="Arial" w:eastAsia="Calibri" w:hAnsi="Arial" w:cs="Arial"/>
          <w:sz w:val="20"/>
        </w:rPr>
        <w:t>ia zakupowego nr OP/2/000</w:t>
      </w:r>
      <w:r w:rsidR="00F562DC">
        <w:rPr>
          <w:rFonts w:ascii="Arial" w:eastAsia="Calibri" w:hAnsi="Arial" w:cs="Arial"/>
          <w:sz w:val="20"/>
        </w:rPr>
        <w:t>…….</w:t>
      </w:r>
      <w:r>
        <w:rPr>
          <w:rFonts w:ascii="Arial" w:eastAsia="Calibri" w:hAnsi="Arial" w:cs="Arial"/>
          <w:sz w:val="20"/>
        </w:rPr>
        <w:t>.</w:t>
      </w:r>
    </w:p>
    <w:p w14:paraId="69566042" w14:textId="77777777" w:rsidR="00B66424" w:rsidRDefault="00B66424">
      <w:pPr>
        <w:pStyle w:val="Tekstpodstawowy"/>
        <w:spacing w:before="120"/>
        <w:ind w:righ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  <w:lang w:val="pl-PL"/>
        </w:rPr>
        <w:t>2. Wartość Zamówienia:</w:t>
      </w:r>
    </w:p>
    <w:p w14:paraId="31B7B50B" w14:textId="7FB29424" w:rsidR="00B66424" w:rsidRDefault="00B66424">
      <w:pPr>
        <w:tabs>
          <w:tab w:val="left" w:pos="1134"/>
          <w:tab w:val="left" w:pos="1701"/>
        </w:tabs>
        <w:spacing w:before="12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20"/>
        </w:rPr>
        <w:t>Cena przedmiotu Zamówienia netto</w:t>
      </w:r>
      <w:r w:rsidR="002C4F49">
        <w:rPr>
          <w:rFonts w:ascii="Arial" w:hAnsi="Arial" w:cs="Arial"/>
          <w:sz w:val="20"/>
        </w:rPr>
        <w:t xml:space="preserve"> ………………</w:t>
      </w:r>
      <w:r>
        <w:rPr>
          <w:rFonts w:ascii="Arial" w:hAnsi="Arial" w:cs="Arial"/>
          <w:b/>
          <w:sz w:val="20"/>
          <w:u w:val="single"/>
        </w:rPr>
        <w:t>PLN</w:t>
      </w:r>
    </w:p>
    <w:p w14:paraId="6FA94481" w14:textId="77777777" w:rsidR="00B66424" w:rsidRDefault="00B66424">
      <w:pPr>
        <w:tabs>
          <w:tab w:val="left" w:pos="1134"/>
          <w:tab w:val="left" w:pos="1701"/>
        </w:tabs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18"/>
          <w:szCs w:val="18"/>
        </w:rPr>
        <w:tab/>
        <w:t xml:space="preserve">(słownie: </w:t>
      </w:r>
      <w:r w:rsidR="002C4F49">
        <w:rPr>
          <w:rFonts w:ascii="Arial" w:hAnsi="Arial" w:cs="Arial"/>
          <w:b/>
          <w:sz w:val="18"/>
          <w:szCs w:val="18"/>
        </w:rPr>
        <w:t>……………</w:t>
      </w:r>
      <w:r>
        <w:rPr>
          <w:rFonts w:ascii="Arial" w:hAnsi="Arial" w:cs="Arial"/>
          <w:b/>
          <w:sz w:val="18"/>
          <w:szCs w:val="18"/>
        </w:rPr>
        <w:t>00/100 PLN)</w:t>
      </w:r>
    </w:p>
    <w:p w14:paraId="4BB5FD14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</w:p>
    <w:p w14:paraId="1FBAB79E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Powyższa kwota nie uwzględnia podatku VAT, który będzie naliczany w fakturach zgodnie z obowiązującymi w okresie wystawiania faktur przepisami.</w:t>
      </w:r>
    </w:p>
    <w:p w14:paraId="5922E996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</w:p>
    <w:p w14:paraId="2B67FA62" w14:textId="3C14F8FE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Działając na podstawie art. 4c ustawy z dnia 8 marca 2013 r. o przeciwdziałaniu nadmiernym opóźnieniom w transakcjach handlowych (Dz.U. z 2019 r. poz.118 ze zm.), </w:t>
      </w:r>
      <w:r w:rsidR="007F3358">
        <w:rPr>
          <w:rFonts w:ascii="Arial" w:hAnsi="Arial" w:cs="Arial"/>
          <w:sz w:val="20"/>
        </w:rPr>
        <w:t>Zamawiający/</w:t>
      </w:r>
      <w:r>
        <w:rPr>
          <w:rFonts w:ascii="Arial" w:hAnsi="Arial" w:cs="Arial"/>
          <w:sz w:val="20"/>
        </w:rPr>
        <w:t>Kupujący oświadcza, że posiada status dużego przedsiębiorcy.</w:t>
      </w:r>
    </w:p>
    <w:p w14:paraId="4EFD41BD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</w:p>
    <w:p w14:paraId="64CFDC14" w14:textId="786069D3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Sprzedawca zobowiązuje się do poinformowania </w:t>
      </w:r>
      <w:r w:rsidR="00F562DC">
        <w:rPr>
          <w:rFonts w:ascii="Arial" w:hAnsi="Arial" w:cs="Arial"/>
          <w:sz w:val="20"/>
        </w:rPr>
        <w:t>Zamawiającego/</w:t>
      </w:r>
      <w:r>
        <w:rPr>
          <w:rFonts w:ascii="Arial" w:hAnsi="Arial" w:cs="Arial"/>
          <w:sz w:val="20"/>
        </w:rPr>
        <w:t xml:space="preserve">Kupującego o zmianie swojej sytuacji finansowej, w przypadku, kiedy zmiana ta może mieć wpływ na prawidłowy przebieg współpracy z </w:t>
      </w:r>
      <w:r w:rsidR="00F562DC">
        <w:rPr>
          <w:rFonts w:ascii="Arial" w:hAnsi="Arial" w:cs="Arial"/>
          <w:sz w:val="20"/>
        </w:rPr>
        <w:t>Zamawiającym/</w:t>
      </w:r>
      <w:r>
        <w:rPr>
          <w:rFonts w:ascii="Arial" w:hAnsi="Arial" w:cs="Arial"/>
          <w:sz w:val="20"/>
        </w:rPr>
        <w:t>Kupującym.</w:t>
      </w:r>
    </w:p>
    <w:p w14:paraId="153AE51A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</w:p>
    <w:p w14:paraId="0F73D743" w14:textId="093D80B8" w:rsidR="00B66424" w:rsidRDefault="00B66424">
      <w:pPr>
        <w:pStyle w:val="Tekstpodstawowy"/>
        <w:spacing w:before="120" w:line="240" w:lineRule="auto"/>
        <w:ind w:right="0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  <w:lang w:val="pl-PL"/>
        </w:rPr>
        <w:t>3. Termin realizacji dostawy:</w:t>
      </w:r>
      <w:r>
        <w:rPr>
          <w:rFonts w:ascii="Arial" w:hAnsi="Arial" w:cs="Arial"/>
          <w:sz w:val="20"/>
          <w:lang w:val="pl-PL"/>
        </w:rPr>
        <w:t xml:space="preserve">  </w:t>
      </w:r>
      <w:r>
        <w:rPr>
          <w:sz w:val="20"/>
        </w:rPr>
        <w:t>–</w:t>
      </w:r>
      <w:r w:rsidR="00864D68">
        <w:rPr>
          <w:sz w:val="20"/>
        </w:rPr>
        <w:t xml:space="preserve"> </w:t>
      </w:r>
      <w:r w:rsidR="002C4F49">
        <w:rPr>
          <w:rFonts w:ascii="Arial" w:hAnsi="Arial" w:cs="Arial"/>
          <w:b w:val="0"/>
          <w:sz w:val="20"/>
        </w:rPr>
        <w:t>……………………..</w:t>
      </w:r>
      <w:r w:rsidR="00B22050" w:rsidRPr="00B22050">
        <w:rPr>
          <w:rFonts w:ascii="Arial" w:hAnsi="Arial" w:cs="Arial"/>
          <w:b w:val="0"/>
          <w:sz w:val="20"/>
        </w:rPr>
        <w:t>●</w:t>
      </w:r>
      <w:r w:rsidR="00B22050" w:rsidRPr="00B22050">
        <w:rPr>
          <w:rFonts w:ascii="Arial" w:hAnsi="Arial" w:cs="Arial"/>
          <w:b w:val="0"/>
          <w:sz w:val="20"/>
        </w:rPr>
        <w:tab/>
        <w:t xml:space="preserve">po przesłaniu Zamówienia jednostronnie podpisanego przez </w:t>
      </w:r>
      <w:r w:rsidR="00AF186D" w:rsidRPr="00AF186D">
        <w:rPr>
          <w:rFonts w:ascii="Arial" w:eastAsia="Calibri" w:hAnsi="Arial" w:cs="Arial"/>
          <w:b w:val="0"/>
          <w:sz w:val="20"/>
        </w:rPr>
        <w:t>Zamawiającego/Kupującego</w:t>
      </w:r>
      <w:r w:rsidR="00B22050" w:rsidRPr="00B22050">
        <w:rPr>
          <w:rFonts w:ascii="Arial" w:hAnsi="Arial" w:cs="Arial"/>
          <w:b w:val="0"/>
          <w:sz w:val="20"/>
        </w:rPr>
        <w:t xml:space="preserve"> na adres e-mailowy</w:t>
      </w:r>
      <w:r w:rsidR="00D0633C">
        <w:rPr>
          <w:rFonts w:ascii="Arial" w:hAnsi="Arial" w:cs="Arial"/>
          <w:b w:val="0"/>
          <w:sz w:val="20"/>
        </w:rPr>
        <w:t xml:space="preserve"> </w:t>
      </w:r>
      <w:r w:rsidR="00B22050" w:rsidRPr="00B22050">
        <w:rPr>
          <w:rFonts w:ascii="Arial" w:hAnsi="Arial" w:cs="Arial"/>
          <w:b w:val="0"/>
          <w:sz w:val="20"/>
        </w:rPr>
        <w:t xml:space="preserve"> Wykonawcy</w:t>
      </w:r>
      <w:r w:rsidR="00CB5662">
        <w:rPr>
          <w:rFonts w:ascii="Arial" w:hAnsi="Arial" w:cs="Arial"/>
          <w:b w:val="0"/>
          <w:sz w:val="20"/>
        </w:rPr>
        <w:t>/</w:t>
      </w:r>
      <w:r w:rsidR="008C530E">
        <w:rPr>
          <w:rFonts w:ascii="Arial" w:hAnsi="Arial" w:cs="Arial"/>
          <w:b w:val="0"/>
          <w:sz w:val="20"/>
        </w:rPr>
        <w:t>Sprzedawcy</w:t>
      </w:r>
      <w:r w:rsidR="00CB5662">
        <w:rPr>
          <w:rFonts w:ascii="Arial" w:hAnsi="Arial" w:cs="Arial"/>
          <w:b w:val="0"/>
          <w:sz w:val="20"/>
        </w:rPr>
        <w:t>/Dostawc</w:t>
      </w:r>
      <w:r w:rsidR="00F562DC">
        <w:rPr>
          <w:rFonts w:ascii="Arial" w:hAnsi="Arial" w:cs="Arial"/>
          <w:b w:val="0"/>
          <w:sz w:val="20"/>
        </w:rPr>
        <w:t>y.</w:t>
      </w:r>
    </w:p>
    <w:p w14:paraId="4E6A832C" w14:textId="53DA7E8D" w:rsidR="00D36A95" w:rsidRDefault="00D36A95">
      <w:pPr>
        <w:tabs>
          <w:tab w:val="left" w:pos="1134"/>
          <w:tab w:val="left" w:pos="1701"/>
        </w:tabs>
        <w:spacing w:before="120"/>
        <w:jc w:val="both"/>
        <w:rPr>
          <w:rFonts w:ascii="Arial" w:eastAsia="Arial" w:hAnsi="Arial" w:cs="Arial"/>
          <w:color w:val="000000"/>
          <w:sz w:val="20"/>
        </w:rPr>
      </w:pPr>
      <w:r w:rsidRPr="00D36A95">
        <w:rPr>
          <w:rFonts w:ascii="Arial" w:eastAsia="Arial" w:hAnsi="Arial" w:cs="Arial"/>
          <w:color w:val="000000"/>
          <w:sz w:val="20"/>
        </w:rPr>
        <w:t xml:space="preserve">Wjazd na teren ORLEN S.A. z  towarem innym, niż ten objęty zakresem przedmiotu Zamówienia jest niemożliwy. </w:t>
      </w:r>
      <w:r w:rsidR="00CB5662" w:rsidRPr="00B22050">
        <w:rPr>
          <w:rFonts w:ascii="Arial" w:hAnsi="Arial" w:cs="Arial"/>
          <w:sz w:val="20"/>
        </w:rPr>
        <w:t>Wykonawc</w:t>
      </w:r>
      <w:r w:rsidR="00CB5662">
        <w:rPr>
          <w:rFonts w:ascii="Arial" w:hAnsi="Arial" w:cs="Arial"/>
          <w:sz w:val="20"/>
        </w:rPr>
        <w:t>a</w:t>
      </w:r>
      <w:r w:rsidR="00CB5662">
        <w:rPr>
          <w:rFonts w:ascii="Arial" w:hAnsi="Arial" w:cs="Arial"/>
          <w:b/>
          <w:sz w:val="20"/>
        </w:rPr>
        <w:t>/</w:t>
      </w:r>
      <w:r w:rsidR="00CB5662">
        <w:rPr>
          <w:rFonts w:ascii="Arial" w:hAnsi="Arial" w:cs="Arial"/>
          <w:sz w:val="20"/>
        </w:rPr>
        <w:t>Sprzedawca</w:t>
      </w:r>
      <w:r w:rsidR="00CB5662">
        <w:rPr>
          <w:rFonts w:ascii="Arial" w:hAnsi="Arial" w:cs="Arial"/>
          <w:b/>
          <w:sz w:val="20"/>
        </w:rPr>
        <w:t>/</w:t>
      </w:r>
      <w:r w:rsidR="00CB5662" w:rsidRPr="00CB5662">
        <w:rPr>
          <w:rFonts w:ascii="Arial" w:hAnsi="Arial" w:cs="Arial"/>
          <w:sz w:val="20"/>
        </w:rPr>
        <w:t xml:space="preserve">Dostawca </w:t>
      </w:r>
      <w:r w:rsidRPr="00D36A95">
        <w:rPr>
          <w:rFonts w:ascii="Arial" w:eastAsia="Arial" w:hAnsi="Arial" w:cs="Arial"/>
          <w:color w:val="000000"/>
          <w:sz w:val="20"/>
        </w:rPr>
        <w:t xml:space="preserve">odpowiada za wszelkie opóźnienia w realizacji Zamówienia związane z brakiem możliwości wjazdu Przewoźnika na teren ORLEN S.A. w ww. okolicznościach. Zorganizowanie przepakowania towarów innych niż objęte zakresem przedmiotu Zamówienia pozostaje po stronie </w:t>
      </w:r>
      <w:r w:rsidR="00CB5662" w:rsidRPr="00B22050">
        <w:rPr>
          <w:rFonts w:ascii="Arial" w:hAnsi="Arial" w:cs="Arial"/>
          <w:sz w:val="20"/>
        </w:rPr>
        <w:t>Wykonawcy</w:t>
      </w:r>
      <w:r w:rsidR="00CB5662">
        <w:rPr>
          <w:rFonts w:ascii="Arial" w:hAnsi="Arial" w:cs="Arial"/>
          <w:b/>
          <w:sz w:val="20"/>
        </w:rPr>
        <w:t>/</w:t>
      </w:r>
      <w:r w:rsidR="00CB5662">
        <w:rPr>
          <w:rFonts w:ascii="Arial" w:hAnsi="Arial" w:cs="Arial"/>
          <w:sz w:val="20"/>
        </w:rPr>
        <w:t>Sprzedawcy</w:t>
      </w:r>
      <w:r w:rsidR="00CB5662">
        <w:rPr>
          <w:rFonts w:ascii="Arial" w:hAnsi="Arial" w:cs="Arial"/>
          <w:b/>
          <w:sz w:val="20"/>
        </w:rPr>
        <w:t>/</w:t>
      </w:r>
      <w:r w:rsidR="00CB5662" w:rsidRPr="00CB5662">
        <w:rPr>
          <w:rFonts w:ascii="Arial" w:hAnsi="Arial" w:cs="Arial"/>
          <w:sz w:val="20"/>
        </w:rPr>
        <w:t>Dostawcy</w:t>
      </w:r>
      <w:r w:rsidRPr="00D36A95">
        <w:rPr>
          <w:rFonts w:ascii="Arial" w:eastAsia="Arial" w:hAnsi="Arial" w:cs="Arial"/>
          <w:color w:val="000000"/>
          <w:sz w:val="20"/>
        </w:rPr>
        <w:t xml:space="preserve">, na jego koszt i ryzyko. </w:t>
      </w:r>
      <w:r w:rsidR="00CB5662" w:rsidRPr="00B22050">
        <w:rPr>
          <w:rFonts w:ascii="Arial" w:hAnsi="Arial" w:cs="Arial"/>
          <w:sz w:val="20"/>
        </w:rPr>
        <w:t>Wykonawc</w:t>
      </w:r>
      <w:r w:rsidR="00CB5662">
        <w:rPr>
          <w:rFonts w:ascii="Arial" w:hAnsi="Arial" w:cs="Arial"/>
          <w:sz w:val="20"/>
        </w:rPr>
        <w:t>a</w:t>
      </w:r>
      <w:r w:rsidR="00CB5662">
        <w:rPr>
          <w:rFonts w:ascii="Arial" w:hAnsi="Arial" w:cs="Arial"/>
          <w:b/>
          <w:sz w:val="20"/>
        </w:rPr>
        <w:t>/</w:t>
      </w:r>
      <w:r w:rsidR="00CB5662">
        <w:rPr>
          <w:rFonts w:ascii="Arial" w:hAnsi="Arial" w:cs="Arial"/>
          <w:sz w:val="20"/>
        </w:rPr>
        <w:t>Sprzedawca</w:t>
      </w:r>
      <w:r w:rsidR="00CB5662">
        <w:rPr>
          <w:rFonts w:ascii="Arial" w:hAnsi="Arial" w:cs="Arial"/>
          <w:b/>
          <w:sz w:val="20"/>
        </w:rPr>
        <w:t>/</w:t>
      </w:r>
      <w:r w:rsidR="00CB5662" w:rsidRPr="00CB5662">
        <w:rPr>
          <w:rFonts w:ascii="Arial" w:hAnsi="Arial" w:cs="Arial"/>
          <w:sz w:val="20"/>
        </w:rPr>
        <w:t>Dostawca</w:t>
      </w:r>
      <w:r w:rsidRPr="00D36A95">
        <w:rPr>
          <w:rFonts w:ascii="Arial" w:eastAsia="Arial" w:hAnsi="Arial" w:cs="Arial"/>
          <w:color w:val="000000"/>
          <w:sz w:val="20"/>
        </w:rPr>
        <w:t xml:space="preserve"> zobowiązany jest do przekazania przewoźnikowi danych kontaktowych </w:t>
      </w:r>
      <w:r w:rsidR="00F562DC">
        <w:rPr>
          <w:rFonts w:ascii="Arial" w:eastAsia="Arial" w:hAnsi="Arial" w:cs="Arial"/>
          <w:color w:val="000000"/>
          <w:sz w:val="20"/>
        </w:rPr>
        <w:t>Zamawiającego/</w:t>
      </w:r>
      <w:r w:rsidRPr="00D36A95">
        <w:rPr>
          <w:rFonts w:ascii="Arial" w:eastAsia="Arial" w:hAnsi="Arial" w:cs="Arial"/>
          <w:color w:val="000000"/>
          <w:sz w:val="20"/>
        </w:rPr>
        <w:t xml:space="preserve">Kupującego oraz poinformowania </w:t>
      </w:r>
      <w:r w:rsidR="00F562DC">
        <w:rPr>
          <w:rFonts w:ascii="Arial" w:eastAsia="Arial" w:hAnsi="Arial" w:cs="Arial"/>
          <w:color w:val="000000"/>
          <w:sz w:val="20"/>
        </w:rPr>
        <w:t>Zamawiającego/</w:t>
      </w:r>
      <w:r w:rsidRPr="00D36A95">
        <w:rPr>
          <w:rFonts w:ascii="Arial" w:eastAsia="Arial" w:hAnsi="Arial" w:cs="Arial"/>
          <w:color w:val="000000"/>
          <w:sz w:val="20"/>
        </w:rPr>
        <w:t>Kupującego na 2 dni przed planowaną dostawą o dostawie wraz z danymi Przewoźnika”</w:t>
      </w:r>
    </w:p>
    <w:p w14:paraId="63DAF3B5" w14:textId="4CD97BAD" w:rsidR="00B66424" w:rsidRDefault="00B66424">
      <w:pPr>
        <w:tabs>
          <w:tab w:val="left" w:pos="1134"/>
          <w:tab w:val="left" w:pos="1701"/>
        </w:tabs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  <w:u w:val="single"/>
        </w:rPr>
        <w:t xml:space="preserve">4. Miejsce dostawy: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</w:p>
    <w:p w14:paraId="61C4514D" w14:textId="77777777" w:rsidR="00B66424" w:rsidRDefault="00B66424" w:rsidP="002C4F49">
      <w:pPr>
        <w:tabs>
          <w:tab w:val="left" w:pos="1134"/>
          <w:tab w:val="left" w:pos="1701"/>
        </w:tabs>
        <w:spacing w:before="120"/>
        <w:jc w:val="both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sz w:val="20"/>
        </w:rPr>
        <w:t xml:space="preserve">                                                   </w:t>
      </w:r>
      <w:r w:rsidR="002C4F49">
        <w:rPr>
          <w:rFonts w:ascii="Arial" w:hAnsi="Arial" w:cs="Arial"/>
          <w:sz w:val="20"/>
        </w:rPr>
        <w:t>…………………..</w:t>
      </w:r>
    </w:p>
    <w:p w14:paraId="436FDC0D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Osoba do kontaktu i uzgodnień – </w:t>
      </w:r>
    </w:p>
    <w:p w14:paraId="3559B9D6" w14:textId="77777777" w:rsidR="00B66424" w:rsidRDefault="002C4F49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Kierownik Projektu – Pan/Pani</w:t>
      </w:r>
      <w:r w:rsidR="00B66424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………………………</w:t>
      </w:r>
      <w:r w:rsidR="00B66424">
        <w:rPr>
          <w:rFonts w:ascii="Arial" w:hAnsi="Arial" w:cs="Arial"/>
          <w:sz w:val="20"/>
        </w:rPr>
        <w:t xml:space="preserve">  tel. kom +48 </w:t>
      </w:r>
      <w:r>
        <w:rPr>
          <w:rFonts w:ascii="Arial" w:hAnsi="Arial" w:cs="Arial"/>
          <w:sz w:val="20"/>
        </w:rPr>
        <w:t>……………………</w:t>
      </w:r>
      <w:r w:rsidR="00B66424">
        <w:rPr>
          <w:rFonts w:ascii="Arial" w:hAnsi="Arial" w:cs="Arial"/>
          <w:sz w:val="20"/>
        </w:rPr>
        <w:t xml:space="preserve">, </w:t>
      </w:r>
    </w:p>
    <w:p w14:paraId="4E3B1BC9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email: </w:t>
      </w:r>
    </w:p>
    <w:p w14:paraId="4CA5CE14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</w:p>
    <w:p w14:paraId="0FDFA9DD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5.</w:t>
      </w:r>
      <w:r>
        <w:rPr>
          <w:rFonts w:ascii="Arial" w:hAnsi="Arial" w:cs="Arial"/>
          <w:b/>
          <w:sz w:val="20"/>
          <w:u w:val="single"/>
        </w:rPr>
        <w:t>Warunki realizacji</w:t>
      </w:r>
      <w:r>
        <w:rPr>
          <w:rFonts w:ascii="Arial" w:hAnsi="Arial" w:cs="Arial"/>
          <w:sz w:val="20"/>
        </w:rPr>
        <w:t xml:space="preserve"> – DDP PŁOCK, wg. INCOTERMS 2010</w:t>
      </w:r>
    </w:p>
    <w:p w14:paraId="2F79B807" w14:textId="77777777" w:rsidR="005B26BB" w:rsidRDefault="005B26BB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</w:p>
    <w:p w14:paraId="08654281" w14:textId="3ED51870" w:rsidR="005B26BB" w:rsidRPr="007F3358" w:rsidRDefault="00CB5662" w:rsidP="005B26BB">
      <w:pPr>
        <w:pStyle w:val="Zwykytekst"/>
        <w:suppressAutoHyphens w:val="0"/>
        <w:spacing w:before="12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Arial" w:hAnsi="Arial" w:cs="Arial"/>
        </w:rPr>
      </w:pPr>
      <w:r w:rsidRPr="007F3358">
        <w:rPr>
          <w:rFonts w:ascii="Arial" w:hAnsi="Arial" w:cs="Arial"/>
        </w:rPr>
        <w:t>Wykonawca</w:t>
      </w:r>
      <w:r w:rsidRPr="007F3358">
        <w:rPr>
          <w:rFonts w:ascii="Arial" w:hAnsi="Arial" w:cs="Arial"/>
          <w:b/>
        </w:rPr>
        <w:t>/</w:t>
      </w:r>
      <w:r w:rsidRPr="007F3358">
        <w:rPr>
          <w:rFonts w:ascii="Arial" w:hAnsi="Arial" w:cs="Arial"/>
        </w:rPr>
        <w:t>Sprzedawca</w:t>
      </w:r>
      <w:r w:rsidRPr="007F3358">
        <w:rPr>
          <w:rFonts w:ascii="Arial" w:hAnsi="Arial" w:cs="Arial"/>
          <w:b/>
        </w:rPr>
        <w:t>/</w:t>
      </w:r>
      <w:r w:rsidRPr="007F3358">
        <w:rPr>
          <w:rFonts w:ascii="Arial" w:hAnsi="Arial" w:cs="Arial"/>
        </w:rPr>
        <w:t>Dostawca</w:t>
      </w:r>
      <w:r w:rsidR="005B26BB" w:rsidRPr="007F3358">
        <w:rPr>
          <w:rFonts w:ascii="Arial" w:hAnsi="Arial" w:cs="Arial"/>
        </w:rPr>
        <w:t xml:space="preserve"> zobowiązuje się przestrzegać ogólnie obowiązujących przepisów prawa oraz wewnątrzzakładowych aktów normatywnych ORLEN S.A. z zakresu ochrony przeciwpożarowej i bezpieczeństwa pracy. </w:t>
      </w:r>
    </w:p>
    <w:p w14:paraId="2FB4FFB8" w14:textId="2964A6DD" w:rsidR="005B26BB" w:rsidRDefault="00CB5662" w:rsidP="005B26BB">
      <w:pPr>
        <w:pStyle w:val="Zwykytekst"/>
        <w:suppressAutoHyphens w:val="0"/>
        <w:spacing w:before="12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Arial" w:hAnsi="Arial" w:cs="Arial"/>
        </w:rPr>
      </w:pPr>
      <w:r w:rsidRPr="007F3358">
        <w:rPr>
          <w:rFonts w:ascii="Arial" w:hAnsi="Arial" w:cs="Arial"/>
        </w:rPr>
        <w:lastRenderedPageBreak/>
        <w:t>Wykonawca</w:t>
      </w:r>
      <w:r w:rsidRPr="007F3358">
        <w:rPr>
          <w:rFonts w:ascii="Arial" w:hAnsi="Arial" w:cs="Arial"/>
          <w:b/>
        </w:rPr>
        <w:t>/</w:t>
      </w:r>
      <w:r w:rsidRPr="007F3358">
        <w:rPr>
          <w:rFonts w:ascii="Arial" w:hAnsi="Arial" w:cs="Arial"/>
        </w:rPr>
        <w:t>Sprzedawca</w:t>
      </w:r>
      <w:r w:rsidRPr="007F3358">
        <w:rPr>
          <w:rFonts w:ascii="Arial" w:hAnsi="Arial" w:cs="Arial"/>
          <w:b/>
        </w:rPr>
        <w:t>/</w:t>
      </w:r>
      <w:r w:rsidRPr="007F3358">
        <w:rPr>
          <w:rFonts w:ascii="Arial" w:hAnsi="Arial" w:cs="Arial"/>
        </w:rPr>
        <w:t xml:space="preserve">Dostawca </w:t>
      </w:r>
      <w:r w:rsidR="005B26BB" w:rsidRPr="007F3358">
        <w:rPr>
          <w:rFonts w:ascii="Arial" w:hAnsi="Arial" w:cs="Arial"/>
        </w:rPr>
        <w:t>zobowiązuje się przestrzegać ustaleń Kompleksowego Systemu Prewencji, w tym obligatoryjnie wyposażyć pracowników m. in.: w maski p.gaz, kaski i okulary ochronne</w:t>
      </w:r>
      <w:r w:rsidR="005635CB" w:rsidRPr="007F3358">
        <w:rPr>
          <w:rFonts w:ascii="Arial" w:hAnsi="Arial" w:cs="Arial"/>
        </w:rPr>
        <w:t xml:space="preserve"> i detektory wielogazowe.</w:t>
      </w:r>
    </w:p>
    <w:p w14:paraId="4DC2F9CE" w14:textId="368C8298" w:rsidR="005B26BB" w:rsidRDefault="00CB5662" w:rsidP="005B26BB">
      <w:pPr>
        <w:pStyle w:val="Zwykytekst"/>
        <w:suppressAutoHyphens w:val="0"/>
        <w:spacing w:before="12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Arial" w:hAnsi="Arial" w:cs="Arial"/>
        </w:rPr>
      </w:pPr>
      <w:r w:rsidRPr="00B22050">
        <w:rPr>
          <w:rFonts w:ascii="Arial" w:hAnsi="Arial" w:cs="Arial"/>
        </w:rPr>
        <w:t>Wykonawc</w:t>
      </w:r>
      <w:r>
        <w:rPr>
          <w:rFonts w:ascii="Arial" w:hAnsi="Arial" w:cs="Arial"/>
        </w:rPr>
        <w:t>a</w:t>
      </w:r>
      <w:r>
        <w:rPr>
          <w:rFonts w:ascii="Arial" w:hAnsi="Arial" w:cs="Arial"/>
          <w:b/>
        </w:rPr>
        <w:t>/</w:t>
      </w:r>
      <w:r>
        <w:rPr>
          <w:rFonts w:ascii="Arial" w:hAnsi="Arial" w:cs="Arial"/>
        </w:rPr>
        <w:t>Sprzedawca</w:t>
      </w:r>
      <w:r>
        <w:rPr>
          <w:rFonts w:ascii="Arial" w:hAnsi="Arial" w:cs="Arial"/>
          <w:b/>
        </w:rPr>
        <w:t>/</w:t>
      </w:r>
      <w:r w:rsidRPr="007F3358">
        <w:rPr>
          <w:rFonts w:ascii="Arial" w:hAnsi="Arial" w:cs="Arial"/>
        </w:rPr>
        <w:t>Dostawca</w:t>
      </w:r>
      <w:r w:rsidR="005B26BB" w:rsidRPr="007F3358">
        <w:rPr>
          <w:rFonts w:ascii="Arial" w:hAnsi="Arial" w:cs="Arial"/>
        </w:rPr>
        <w:t xml:space="preserve"> zobowiązany jest do tego aby,  w sprawach</w:t>
      </w:r>
      <w:r w:rsidR="005D4984" w:rsidRPr="007F3358">
        <w:rPr>
          <w:rFonts w:ascii="Arial" w:hAnsi="Arial" w:cs="Arial"/>
        </w:rPr>
        <w:t xml:space="preserve"> bezpieczeństwa i higieny pracy, </w:t>
      </w:r>
      <w:r w:rsidR="005B26BB" w:rsidRPr="007F3358">
        <w:rPr>
          <w:rFonts w:ascii="Arial" w:hAnsi="Arial" w:cs="Arial"/>
        </w:rPr>
        <w:t xml:space="preserve">ochrony przeciwpożarowej oraz bezpieczeństwa procesowego respektował uwagi i polecenia przedstawiciela </w:t>
      </w:r>
      <w:r w:rsidR="00F562DC">
        <w:rPr>
          <w:rFonts w:ascii="Arial" w:hAnsi="Arial" w:cs="Arial"/>
        </w:rPr>
        <w:t>ZAMAIAJĄCEGO/</w:t>
      </w:r>
      <w:r w:rsidR="005B26BB" w:rsidRPr="007F3358">
        <w:rPr>
          <w:rFonts w:ascii="Arial" w:hAnsi="Arial" w:cs="Arial"/>
        </w:rPr>
        <w:t>KUPUJĄCEGO, służby BHP ORLEN S.A., Koordynatora bhp oraz przedstawiciela ochrony przeciwpożarowej ORLEN S.A. i zobowiązuje się do współdziałania w zakresie prewencji wypadkowej oraz pożarowej podczas prac realizowanych w ramach Przedmiotu Zamówienia na terenie ORLEN S.A.</w:t>
      </w:r>
    </w:p>
    <w:p w14:paraId="699EB3D1" w14:textId="77777777" w:rsidR="005B26BB" w:rsidRDefault="005B26BB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  <w:u w:val="single"/>
        </w:rPr>
      </w:pPr>
    </w:p>
    <w:p w14:paraId="768C840A" w14:textId="77777777" w:rsidR="005B26BB" w:rsidRDefault="005B26BB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  <w:u w:val="single"/>
        </w:rPr>
      </w:pPr>
    </w:p>
    <w:p w14:paraId="12843989" w14:textId="77777777" w:rsidR="00B66424" w:rsidRDefault="00B66424">
      <w:pPr>
        <w:pStyle w:val="Tekstpodstawowy"/>
        <w:spacing w:line="360" w:lineRule="auto"/>
        <w:ind w:right="0"/>
        <w:rPr>
          <w:rFonts w:ascii="Arial" w:hAnsi="Arial" w:cs="Arial"/>
          <w:sz w:val="20"/>
          <w:u w:val="single"/>
          <w:lang w:val="pl-PL"/>
        </w:rPr>
      </w:pPr>
    </w:p>
    <w:p w14:paraId="75A003B9" w14:textId="77777777" w:rsidR="00B66424" w:rsidRDefault="00B66424">
      <w:pPr>
        <w:pStyle w:val="Tekstpodstawowy"/>
        <w:spacing w:line="360" w:lineRule="auto"/>
        <w:ind w:righ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  <w:lang w:val="pl-PL"/>
        </w:rPr>
        <w:t>6. Warunki płatności:</w:t>
      </w:r>
    </w:p>
    <w:p w14:paraId="16BBD0F0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Płatność w terminie 30 dni od daty: otrzymania faktury i podpisanego protokołu odbioru dostawy.</w:t>
      </w:r>
      <w:r>
        <w:t xml:space="preserve"> </w:t>
      </w:r>
    </w:p>
    <w:p w14:paraId="3E4B3D10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Fakturę należy wystawić na ORLEN Projekt S.A. Miejsce dostawy faktury:</w:t>
      </w:r>
    </w:p>
    <w:p w14:paraId="6772594A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ORLEN Centrum Usług Korporacyjnych Sp. z o.o.</w:t>
      </w:r>
    </w:p>
    <w:p w14:paraId="28D85ADA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ul. Łukasiewicza 39, 09-400 PŁOCK</w:t>
      </w:r>
    </w:p>
    <w:p w14:paraId="0F22376A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0"/>
        </w:rPr>
        <w:t>z dopiskiem: „FAKTURA”</w:t>
      </w:r>
    </w:p>
    <w:p w14:paraId="2EB4854C" w14:textId="77777777" w:rsidR="00B66424" w:rsidRDefault="00B66424">
      <w:pPr>
        <w:widowControl w:val="0"/>
        <w:jc w:val="both"/>
        <w:rPr>
          <w:rFonts w:ascii="Arial" w:hAnsi="Arial" w:cs="Arial"/>
          <w:i/>
          <w:sz w:val="18"/>
          <w:szCs w:val="18"/>
        </w:rPr>
      </w:pPr>
    </w:p>
    <w:p w14:paraId="5E6A7964" w14:textId="7C540103" w:rsidR="00B66424" w:rsidRDefault="00B66424">
      <w:pPr>
        <w:widowControl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i/>
          <w:sz w:val="18"/>
          <w:szCs w:val="18"/>
        </w:rPr>
        <w:t xml:space="preserve">Do faktury </w:t>
      </w:r>
      <w:r w:rsidR="00F562DC">
        <w:rPr>
          <w:rFonts w:ascii="Arial" w:hAnsi="Arial" w:cs="Arial"/>
          <w:i/>
          <w:sz w:val="18"/>
          <w:szCs w:val="18"/>
        </w:rPr>
        <w:t>Wykonawca/Sprzedawca/Dostawca</w:t>
      </w:r>
      <w:r>
        <w:rPr>
          <w:rFonts w:ascii="Arial" w:hAnsi="Arial" w:cs="Arial"/>
          <w:i/>
          <w:sz w:val="18"/>
          <w:szCs w:val="18"/>
        </w:rPr>
        <w:t xml:space="preserve"> bezwzględnie dołączy podpisany oryginał protokołu odbioru przedmiotu zamówienia. Brak przedmiotowego protokołu uniemożliwi terminowe dokonanie płatności.</w:t>
      </w:r>
    </w:p>
    <w:p w14:paraId="35BFE7CA" w14:textId="77777777" w:rsidR="00B66424" w:rsidRDefault="00B66424">
      <w:pPr>
        <w:widowControl w:val="0"/>
        <w:jc w:val="both"/>
        <w:rPr>
          <w:rFonts w:ascii="Arial" w:hAnsi="Arial" w:cs="Arial"/>
          <w:sz w:val="20"/>
        </w:rPr>
      </w:pPr>
    </w:p>
    <w:p w14:paraId="1E2C10E5" w14:textId="5D1C4E4C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1.  Płatność wynikająca z </w:t>
      </w:r>
      <w:r w:rsidR="00A63DD5">
        <w:rPr>
          <w:rFonts w:ascii="Arial" w:hAnsi="Arial" w:cs="Arial"/>
          <w:i/>
          <w:sz w:val="16"/>
          <w:szCs w:val="16"/>
        </w:rPr>
        <w:t xml:space="preserve">Zamówienia </w:t>
      </w:r>
      <w:r>
        <w:rPr>
          <w:rFonts w:ascii="Arial" w:hAnsi="Arial" w:cs="Arial"/>
          <w:i/>
          <w:sz w:val="16"/>
          <w:szCs w:val="16"/>
        </w:rPr>
        <w:t>będzie realizowana w mechanizmie podzielonej płatności, o którym mowa w ustawie z dnia 11 marca 2004 r. o podatku od towarów i usług (j.t. Dz. U. z 2018 r, poz. 2174  ze zm.), wyłącznie na wskazany przez Sprzedawcę/Dostawcę/</w:t>
      </w:r>
      <w:r w:rsidR="00CB5662">
        <w:rPr>
          <w:rFonts w:ascii="Arial" w:hAnsi="Arial" w:cs="Arial"/>
          <w:i/>
          <w:sz w:val="16"/>
          <w:szCs w:val="16"/>
        </w:rPr>
        <w:t>Wykonawcę</w:t>
      </w:r>
      <w:r>
        <w:rPr>
          <w:rFonts w:ascii="Arial" w:hAnsi="Arial" w:cs="Arial"/>
          <w:i/>
          <w:sz w:val="16"/>
          <w:szCs w:val="16"/>
        </w:rPr>
        <w:t xml:space="preserve"> rachunek bankowy figurujący w wykazie podatników VAT prowadzonym przez właściwy organ administracji (tzw. Białej liście). Dotyczy to zarówno rachunków bankowych prowadzonych w złotych polskich, jak i walutach obcych.</w:t>
      </w:r>
    </w:p>
    <w:p w14:paraId="1B90D2DF" w14:textId="77777777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2.  W przypadku niemożności dokonania płatności w sposób wskazany w pkt 1 powyżej z uwagi na: </w:t>
      </w:r>
    </w:p>
    <w:p w14:paraId="1DF678E6" w14:textId="215D814E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(i)           brak na Białej liście wskazanego przez Sprzedawcę/Dostawcę/</w:t>
      </w:r>
      <w:r w:rsidR="00CB5662">
        <w:rPr>
          <w:rFonts w:ascii="Arial" w:hAnsi="Arial" w:cs="Arial"/>
          <w:i/>
          <w:sz w:val="16"/>
          <w:szCs w:val="16"/>
        </w:rPr>
        <w:t xml:space="preserve">Wykonawcę </w:t>
      </w:r>
      <w:r>
        <w:rPr>
          <w:rFonts w:ascii="Arial" w:hAnsi="Arial" w:cs="Arial"/>
          <w:i/>
          <w:sz w:val="16"/>
          <w:szCs w:val="16"/>
        </w:rPr>
        <w:t xml:space="preserve">numeru rachunku bankowego lub </w:t>
      </w:r>
    </w:p>
    <w:p w14:paraId="1388D8C3" w14:textId="352E38EC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(ii)          brak wskazania przez Sprzedawcę/Dostawcę/Kontrahenta jako właściwego do zapłaty części ceny brutto odpowiadającej podatkowi VAT numeru rachunku bankowego w złotych polskich figurującego na Białej liście (dotyczy przypadków wskazania przez Sprzedawcę/Dostawcę/</w:t>
      </w:r>
      <w:r w:rsidR="00CB5662">
        <w:rPr>
          <w:rFonts w:ascii="Arial" w:hAnsi="Arial" w:cs="Arial"/>
          <w:i/>
          <w:sz w:val="16"/>
          <w:szCs w:val="16"/>
        </w:rPr>
        <w:t>Wykonawcę</w:t>
      </w:r>
      <w:r>
        <w:rPr>
          <w:rFonts w:ascii="Arial" w:hAnsi="Arial" w:cs="Arial"/>
          <w:i/>
          <w:sz w:val="16"/>
          <w:szCs w:val="16"/>
        </w:rPr>
        <w:t xml:space="preserve"> do zapłaty ceny netto rachunku bankowego w walucie obcej), ORLEN Projekt S.A. będzie uprawniony do wstrzymania płatności na rzecz Sprzedawcy/Dostawcy/</w:t>
      </w:r>
      <w:r w:rsidR="00CB5662">
        <w:rPr>
          <w:rFonts w:ascii="Arial" w:hAnsi="Arial" w:cs="Arial"/>
          <w:i/>
          <w:sz w:val="16"/>
          <w:szCs w:val="16"/>
        </w:rPr>
        <w:t>Wykonawcy</w:t>
      </w:r>
      <w:r>
        <w:rPr>
          <w:rFonts w:ascii="Arial" w:hAnsi="Arial" w:cs="Arial"/>
          <w:i/>
          <w:sz w:val="16"/>
          <w:szCs w:val="16"/>
        </w:rPr>
        <w:t xml:space="preserve"> odpowiednio: wynagrodzenia (w przypadku wskazanym w ppkt (i)) lub części wynagrodzenia odpowiadającej podatkowi VAT (w przypadku wskazanym w ppkt (ii)). </w:t>
      </w:r>
    </w:p>
    <w:p w14:paraId="03F07614" w14:textId="4D3C46DF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3.  W sytuacji wskazanej w pkt 2 powyżej płatność nastąpi nie później niż w terminie 7 dni roboczych od (odpowiednio): dnia następnego po przekazaniu ORLEN Projekt S.A. przez Sprzedawcę/Dostawcę/</w:t>
      </w:r>
      <w:r w:rsidR="00CB5662">
        <w:rPr>
          <w:rFonts w:ascii="Arial" w:hAnsi="Arial" w:cs="Arial"/>
          <w:i/>
          <w:sz w:val="16"/>
          <w:szCs w:val="16"/>
        </w:rPr>
        <w:t>Wykonawcę</w:t>
      </w:r>
      <w:r>
        <w:rPr>
          <w:rFonts w:ascii="Arial" w:hAnsi="Arial" w:cs="Arial"/>
          <w:i/>
          <w:sz w:val="16"/>
          <w:szCs w:val="16"/>
        </w:rPr>
        <w:t xml:space="preserve"> informacji o pojawieniu się jego numeru rachunku bankowego na Białej liście (w przypadku wskazanym w pkt 2 ppkt (i) powyżej) lub dnia następnego po wskazaniu ORLEN Projekt S.A. przez Sprzedawcę/Dostawcę/</w:t>
      </w:r>
      <w:r w:rsidR="00CB5662">
        <w:rPr>
          <w:rFonts w:ascii="Arial" w:hAnsi="Arial" w:cs="Arial"/>
          <w:i/>
          <w:sz w:val="16"/>
          <w:szCs w:val="16"/>
        </w:rPr>
        <w:t>Wykonawcę</w:t>
      </w:r>
      <w:r>
        <w:rPr>
          <w:rFonts w:ascii="Arial" w:hAnsi="Arial" w:cs="Arial"/>
          <w:i/>
          <w:sz w:val="16"/>
          <w:szCs w:val="16"/>
        </w:rPr>
        <w:t xml:space="preserve"> numeru rachunku bankowego w złotych polskich figurującego na Białej liście (w przypadku, o którym mowa w pkt 2 ppkt (ii) powyżej).</w:t>
      </w:r>
    </w:p>
    <w:p w14:paraId="3AEE8A73" w14:textId="3B6799D3" w:rsidR="00B66424" w:rsidRDefault="00B66424">
      <w:p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i/>
          <w:sz w:val="16"/>
          <w:szCs w:val="16"/>
        </w:rPr>
        <w:t>4. Strony zgodnie przyjmują, że wystąpienie okoliczności, o których mowa w pkt 2 powyżej, zwalnia ORLEN Projekt S.A. z obowiązku zapłaty odsetek za zwłokę za okres pomiędzy ustalonym w</w:t>
      </w:r>
      <w:r w:rsidR="00A63DD5">
        <w:rPr>
          <w:rFonts w:ascii="Arial" w:hAnsi="Arial" w:cs="Arial"/>
          <w:i/>
          <w:sz w:val="16"/>
          <w:szCs w:val="16"/>
        </w:rPr>
        <w:t xml:space="preserve"> Zamówieniu</w:t>
      </w:r>
      <w:r>
        <w:rPr>
          <w:rFonts w:ascii="Arial" w:hAnsi="Arial" w:cs="Arial"/>
          <w:i/>
          <w:sz w:val="16"/>
          <w:szCs w:val="16"/>
        </w:rPr>
        <w:t xml:space="preserve"> terminem płatności a dniem zrealizowania przez ORLEN Projekt S.A. na rzecz Sprzedawcy/Dostawcy/</w:t>
      </w:r>
      <w:r w:rsidR="00BA5CBD">
        <w:rPr>
          <w:rFonts w:ascii="Arial" w:hAnsi="Arial" w:cs="Arial"/>
          <w:i/>
          <w:sz w:val="16"/>
          <w:szCs w:val="16"/>
        </w:rPr>
        <w:t>Wykonawcy</w:t>
      </w:r>
      <w:r>
        <w:rPr>
          <w:rFonts w:ascii="Arial" w:hAnsi="Arial" w:cs="Arial"/>
          <w:i/>
          <w:sz w:val="16"/>
          <w:szCs w:val="16"/>
        </w:rPr>
        <w:t xml:space="preserve"> płatności, o których mowa w pkt 3 powyżej.</w:t>
      </w:r>
    </w:p>
    <w:p w14:paraId="6C42258E" w14:textId="77777777" w:rsidR="00B66424" w:rsidRDefault="00B66424">
      <w:pPr>
        <w:snapToGrid w:val="0"/>
        <w:jc w:val="both"/>
        <w:rPr>
          <w:rFonts w:ascii="Arial" w:hAnsi="Arial" w:cs="Arial"/>
          <w:sz w:val="20"/>
        </w:rPr>
      </w:pPr>
    </w:p>
    <w:p w14:paraId="40A7B93D" w14:textId="6F592996" w:rsidR="00B66424" w:rsidRDefault="00BA5CBD">
      <w:pPr>
        <w:snapToGri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Sprzedawca/Dostawca/Wykonawca</w:t>
      </w:r>
      <w:r w:rsidR="00B66424">
        <w:rPr>
          <w:rFonts w:ascii="Arial" w:hAnsi="Arial" w:cs="Arial"/>
          <w:sz w:val="20"/>
        </w:rPr>
        <w:t xml:space="preserve"> nie może bez uprzedniej pisemnej zgody </w:t>
      </w:r>
      <w:r w:rsidR="003E0BBC">
        <w:rPr>
          <w:rFonts w:ascii="Arial" w:hAnsi="Arial" w:cs="Arial"/>
          <w:sz w:val="20"/>
        </w:rPr>
        <w:t>Zamawiajacego/</w:t>
      </w:r>
      <w:r w:rsidR="00B66424">
        <w:rPr>
          <w:rFonts w:ascii="Arial" w:hAnsi="Arial" w:cs="Arial"/>
          <w:sz w:val="20"/>
        </w:rPr>
        <w:t xml:space="preserve">Kupującego przenieść na osobę trzecią (dokonać przelewu) wierzytelności obejmującej zobowiązanie do zapłaty na rzecz </w:t>
      </w:r>
      <w:r>
        <w:rPr>
          <w:rFonts w:ascii="Arial" w:hAnsi="Arial" w:cs="Arial"/>
          <w:sz w:val="20"/>
        </w:rPr>
        <w:t>Sprzedawc</w:t>
      </w:r>
      <w:r>
        <w:rPr>
          <w:rFonts w:ascii="Arial" w:hAnsi="Arial" w:cs="Arial"/>
          <w:sz w:val="20"/>
        </w:rPr>
        <w:t>y</w:t>
      </w:r>
      <w:r>
        <w:rPr>
          <w:rFonts w:ascii="Arial" w:hAnsi="Arial" w:cs="Arial"/>
          <w:sz w:val="20"/>
        </w:rPr>
        <w:t>/Dostawc</w:t>
      </w:r>
      <w:r>
        <w:rPr>
          <w:rFonts w:ascii="Arial" w:hAnsi="Arial" w:cs="Arial"/>
          <w:sz w:val="20"/>
        </w:rPr>
        <w:t>y</w:t>
      </w:r>
      <w:r>
        <w:rPr>
          <w:rFonts w:ascii="Arial" w:hAnsi="Arial" w:cs="Arial"/>
          <w:sz w:val="20"/>
        </w:rPr>
        <w:t>/Wykonawc</w:t>
      </w:r>
      <w:r>
        <w:rPr>
          <w:rFonts w:ascii="Arial" w:hAnsi="Arial" w:cs="Arial"/>
          <w:sz w:val="20"/>
        </w:rPr>
        <w:t>y</w:t>
      </w:r>
      <w:r w:rsidR="00B66424">
        <w:rPr>
          <w:rFonts w:ascii="Arial" w:hAnsi="Arial" w:cs="Arial"/>
          <w:sz w:val="20"/>
        </w:rPr>
        <w:t xml:space="preserve"> wynagrodzenia za świadczenia przewidywane w niniejsz</w:t>
      </w:r>
      <w:r w:rsidR="00A63DD5">
        <w:rPr>
          <w:rFonts w:ascii="Arial" w:hAnsi="Arial" w:cs="Arial"/>
          <w:sz w:val="20"/>
        </w:rPr>
        <w:t xml:space="preserve">ym Zamówieniu. </w:t>
      </w:r>
    </w:p>
    <w:p w14:paraId="29605CB4" w14:textId="77777777" w:rsidR="00763B4A" w:rsidRDefault="00763B4A" w:rsidP="00763B4A">
      <w:pPr>
        <w:suppressAutoHyphens w:val="0"/>
        <w:jc w:val="both"/>
        <w:rPr>
          <w:rFonts w:ascii="Arial" w:hAnsi="Arial" w:cs="Arial"/>
          <w:b/>
          <w:sz w:val="20"/>
          <w:u w:val="single"/>
          <w:lang w:eastAsia="pl-PL"/>
        </w:rPr>
      </w:pPr>
    </w:p>
    <w:p w14:paraId="1DB8FF33" w14:textId="5DF32A5A" w:rsidR="00763B4A" w:rsidRPr="00763B4A" w:rsidRDefault="00763B4A" w:rsidP="00763B4A">
      <w:pPr>
        <w:suppressAutoHyphens w:val="0"/>
        <w:jc w:val="both"/>
        <w:rPr>
          <w:rFonts w:ascii="Arial" w:hAnsi="Arial" w:cs="Arial"/>
          <w:b/>
          <w:sz w:val="20"/>
          <w:u w:val="single"/>
          <w:lang w:eastAsia="pl-PL"/>
        </w:rPr>
      </w:pPr>
      <w:r w:rsidRPr="00763B4A">
        <w:rPr>
          <w:rFonts w:ascii="Arial" w:hAnsi="Arial" w:cs="Arial"/>
          <w:b/>
          <w:sz w:val="20"/>
          <w:u w:val="single"/>
          <w:lang w:eastAsia="pl-PL"/>
        </w:rPr>
        <w:t xml:space="preserve">6A – </w:t>
      </w:r>
      <w:r>
        <w:rPr>
          <w:rFonts w:ascii="Arial" w:hAnsi="Arial" w:cs="Arial"/>
          <w:b/>
          <w:sz w:val="20"/>
          <w:u w:val="single"/>
          <w:lang w:eastAsia="pl-PL"/>
        </w:rPr>
        <w:t>Z</w:t>
      </w:r>
      <w:r w:rsidRPr="00763B4A">
        <w:rPr>
          <w:rFonts w:ascii="Arial" w:hAnsi="Arial" w:cs="Arial"/>
          <w:b/>
          <w:sz w:val="20"/>
          <w:u w:val="single"/>
          <w:lang w:eastAsia="pl-PL"/>
        </w:rPr>
        <w:t>asady wystawiania i otrzymywania faktur przy użyciu KSeF</w:t>
      </w:r>
    </w:p>
    <w:p w14:paraId="5D230724" w14:textId="77777777" w:rsidR="00763B4A" w:rsidRPr="00763B4A" w:rsidRDefault="00763B4A" w:rsidP="00763B4A">
      <w:pPr>
        <w:suppressAutoHyphens w:val="0"/>
        <w:jc w:val="both"/>
        <w:rPr>
          <w:rFonts w:ascii="Arial" w:hAnsi="Arial" w:cs="Arial"/>
          <w:b/>
          <w:sz w:val="20"/>
          <w:u w:val="single"/>
          <w:lang w:eastAsia="pl-PL"/>
        </w:rPr>
      </w:pPr>
    </w:p>
    <w:p w14:paraId="23D5D216" w14:textId="29341573" w:rsidR="00763B4A" w:rsidRPr="00763B4A" w:rsidRDefault="00763B4A" w:rsidP="00763B4A">
      <w:pPr>
        <w:numPr>
          <w:ilvl w:val="0"/>
          <w:numId w:val="5"/>
        </w:numPr>
        <w:suppressAutoHyphens w:val="0"/>
        <w:spacing w:line="259" w:lineRule="auto"/>
        <w:ind w:left="426"/>
        <w:jc w:val="both"/>
        <w:rPr>
          <w:rFonts w:ascii="Arial" w:eastAsia="Calibri" w:hAnsi="Arial" w:cs="Arial"/>
          <w:sz w:val="20"/>
          <w:lang w:eastAsia="pl-PL"/>
        </w:rPr>
      </w:pPr>
      <w:r w:rsidRPr="00763B4A">
        <w:rPr>
          <w:rFonts w:ascii="Arial" w:eastAsia="Calibri" w:hAnsi="Arial" w:cs="Arial"/>
          <w:sz w:val="20"/>
          <w:lang w:eastAsia="pl-PL"/>
        </w:rPr>
        <w:lastRenderedPageBreak/>
        <w:t xml:space="preserve">Poniższe postanowienia będą miały zastosowanie od dnia, w którym </w:t>
      </w:r>
      <w:r w:rsidR="00BA5CBD">
        <w:rPr>
          <w:rFonts w:ascii="Arial" w:hAnsi="Arial" w:cs="Arial"/>
          <w:sz w:val="20"/>
        </w:rPr>
        <w:t>Sprzedawca/Dostawca/Wykonawca</w:t>
      </w:r>
      <w:r w:rsidRPr="00763B4A">
        <w:rPr>
          <w:rFonts w:ascii="Arial" w:eastAsia="Calibri" w:hAnsi="Arial" w:cs="Arial"/>
          <w:sz w:val="20"/>
          <w:lang w:eastAsia="pl-PL"/>
        </w:rPr>
        <w:t xml:space="preserve"> zostanie zobowiązany do wystawiania i udostępnienia </w:t>
      </w:r>
      <w:r w:rsidR="003E0BBC">
        <w:rPr>
          <w:rFonts w:ascii="Arial" w:eastAsia="Calibri" w:hAnsi="Arial" w:cs="Arial"/>
          <w:sz w:val="20"/>
          <w:lang w:eastAsia="pl-PL"/>
        </w:rPr>
        <w:t>Zamawiającemu/</w:t>
      </w:r>
      <w:r w:rsidR="00B42E96">
        <w:rPr>
          <w:rFonts w:ascii="Arial" w:eastAsia="Calibri" w:hAnsi="Arial" w:cs="Arial"/>
          <w:sz w:val="20"/>
          <w:lang w:eastAsia="pl-PL"/>
        </w:rPr>
        <w:t>Kupującemu</w:t>
      </w:r>
      <w:r w:rsidRPr="00763B4A">
        <w:rPr>
          <w:rFonts w:ascii="Arial" w:eastAsia="Calibri" w:hAnsi="Arial" w:cs="Arial"/>
          <w:sz w:val="20"/>
          <w:lang w:eastAsia="pl-PL"/>
        </w:rPr>
        <w:t xml:space="preserve"> faktur ustrukturyzowanych przy użyciu Krajowego Systemu e-Faktur (dalej: KSeF) na podstawie przepisów ustawy z dnia 11 marca 2004 r. o podatku od towarów i usług (dalej: ustawa o VAT) i od tego dnia będą miały pierwszeństwo w przypadku rozbieżności z innymi postanowieniami niniejsze</w:t>
      </w:r>
      <w:r w:rsidR="00A63DD5">
        <w:rPr>
          <w:rFonts w:ascii="Arial" w:eastAsia="Calibri" w:hAnsi="Arial" w:cs="Arial"/>
          <w:sz w:val="20"/>
          <w:lang w:eastAsia="pl-PL"/>
        </w:rPr>
        <w:t>go Zamówienia</w:t>
      </w:r>
      <w:r w:rsidRPr="00763B4A">
        <w:rPr>
          <w:rFonts w:ascii="Arial" w:eastAsia="Calibri" w:hAnsi="Arial" w:cs="Arial"/>
          <w:sz w:val="20"/>
          <w:lang w:eastAsia="pl-PL"/>
        </w:rPr>
        <w:t>.</w:t>
      </w:r>
    </w:p>
    <w:p w14:paraId="5CE95FF2" w14:textId="48EC1BA5" w:rsidR="00763B4A" w:rsidRPr="00763B4A" w:rsidRDefault="00BA5CBD" w:rsidP="00763B4A">
      <w:pPr>
        <w:numPr>
          <w:ilvl w:val="0"/>
          <w:numId w:val="5"/>
        </w:numPr>
        <w:suppressAutoHyphens w:val="0"/>
        <w:spacing w:line="259" w:lineRule="auto"/>
        <w:ind w:left="426"/>
        <w:jc w:val="both"/>
        <w:rPr>
          <w:rFonts w:ascii="Arial" w:eastAsia="Calibri" w:hAnsi="Arial" w:cs="Arial"/>
          <w:sz w:val="20"/>
          <w:lang w:eastAsia="pl-PL"/>
        </w:rPr>
      </w:pPr>
      <w:r>
        <w:rPr>
          <w:rFonts w:ascii="Arial" w:hAnsi="Arial" w:cs="Arial"/>
          <w:sz w:val="20"/>
        </w:rPr>
        <w:t>Sprzedawca/Dostawca/Wykonawca</w:t>
      </w:r>
      <w:r w:rsidR="00763B4A" w:rsidRPr="00763B4A">
        <w:rPr>
          <w:rFonts w:ascii="Arial" w:eastAsia="Calibri" w:hAnsi="Arial" w:cs="Arial"/>
          <w:sz w:val="20"/>
          <w:lang w:eastAsia="pl-PL"/>
        </w:rPr>
        <w:t xml:space="preserve"> wystawi i udostępni </w:t>
      </w:r>
      <w:r w:rsidR="003E0BBC">
        <w:rPr>
          <w:rFonts w:ascii="Arial" w:eastAsia="Calibri" w:hAnsi="Arial" w:cs="Arial"/>
          <w:sz w:val="20"/>
          <w:lang w:eastAsia="pl-PL"/>
        </w:rPr>
        <w:t>Zamawiającemu/</w:t>
      </w:r>
      <w:r w:rsidR="00B42E96">
        <w:rPr>
          <w:rFonts w:ascii="Arial" w:eastAsia="Calibri" w:hAnsi="Arial" w:cs="Arial"/>
          <w:sz w:val="20"/>
          <w:lang w:eastAsia="pl-PL"/>
        </w:rPr>
        <w:t>Kupującemu</w:t>
      </w:r>
      <w:r w:rsidR="00763B4A" w:rsidRPr="00763B4A">
        <w:rPr>
          <w:rFonts w:ascii="Arial" w:eastAsia="Calibri" w:hAnsi="Arial" w:cs="Arial"/>
          <w:sz w:val="20"/>
          <w:lang w:eastAsia="pl-PL"/>
        </w:rPr>
        <w:t xml:space="preserve"> fakturę z wykorzystaniem KSeF, chyba że zaistnieją przypadki, o których mowa w ustawie o VAT uniemożliwiające takie działanie lub uprawniające </w:t>
      </w:r>
      <w:r>
        <w:rPr>
          <w:rFonts w:ascii="Arial" w:hAnsi="Arial" w:cs="Arial"/>
          <w:sz w:val="20"/>
        </w:rPr>
        <w:t>Sprzedawc</w:t>
      </w:r>
      <w:r>
        <w:rPr>
          <w:rFonts w:ascii="Arial" w:hAnsi="Arial" w:cs="Arial"/>
          <w:sz w:val="20"/>
        </w:rPr>
        <w:t>ę</w:t>
      </w:r>
      <w:r>
        <w:rPr>
          <w:rFonts w:ascii="Arial" w:hAnsi="Arial" w:cs="Arial"/>
          <w:sz w:val="20"/>
        </w:rPr>
        <w:t>/Dostawc</w:t>
      </w:r>
      <w:r>
        <w:rPr>
          <w:rFonts w:ascii="Arial" w:hAnsi="Arial" w:cs="Arial"/>
          <w:sz w:val="20"/>
        </w:rPr>
        <w:t>ę</w:t>
      </w:r>
      <w:r>
        <w:rPr>
          <w:rFonts w:ascii="Arial" w:hAnsi="Arial" w:cs="Arial"/>
          <w:sz w:val="20"/>
        </w:rPr>
        <w:t>/Wykonawc</w:t>
      </w:r>
      <w:r>
        <w:rPr>
          <w:rFonts w:ascii="Arial" w:hAnsi="Arial" w:cs="Arial"/>
          <w:sz w:val="20"/>
        </w:rPr>
        <w:t>ę</w:t>
      </w:r>
      <w:r w:rsidR="00763B4A">
        <w:rPr>
          <w:rFonts w:ascii="Arial" w:eastAsia="Calibri" w:hAnsi="Arial" w:cs="Arial"/>
          <w:sz w:val="20"/>
          <w:lang w:eastAsia="pl-PL"/>
        </w:rPr>
        <w:t xml:space="preserve"> </w:t>
      </w:r>
      <w:r w:rsidR="00763B4A" w:rsidRPr="00763B4A">
        <w:rPr>
          <w:rFonts w:ascii="Arial" w:eastAsia="Calibri" w:hAnsi="Arial" w:cs="Arial"/>
          <w:sz w:val="20"/>
          <w:lang w:eastAsia="pl-PL"/>
        </w:rPr>
        <w:t xml:space="preserve">do innego działania – w takim przypadku faktura zostanie wystawiona i udostępniona </w:t>
      </w:r>
      <w:r w:rsidR="00B42E96">
        <w:rPr>
          <w:rFonts w:ascii="Arial" w:eastAsia="Calibri" w:hAnsi="Arial" w:cs="Arial"/>
          <w:sz w:val="20"/>
          <w:lang w:eastAsia="pl-PL"/>
        </w:rPr>
        <w:t xml:space="preserve">Kupującemu </w:t>
      </w:r>
      <w:r w:rsidR="00763B4A" w:rsidRPr="00763B4A">
        <w:rPr>
          <w:rFonts w:ascii="Arial" w:eastAsia="Calibri" w:hAnsi="Arial" w:cs="Arial"/>
          <w:sz w:val="20"/>
          <w:lang w:eastAsia="pl-PL"/>
        </w:rPr>
        <w:t xml:space="preserve">z uwzględnieniem zasad określonych w ustawie o VAT i niżej wskazanych ustępów. </w:t>
      </w:r>
    </w:p>
    <w:p w14:paraId="0012AB79" w14:textId="6A4D0C32" w:rsidR="00763B4A" w:rsidRPr="00763B4A" w:rsidRDefault="00763B4A" w:rsidP="00763B4A">
      <w:pPr>
        <w:numPr>
          <w:ilvl w:val="0"/>
          <w:numId w:val="5"/>
        </w:numPr>
        <w:suppressAutoHyphens w:val="0"/>
        <w:spacing w:line="259" w:lineRule="auto"/>
        <w:ind w:left="426"/>
        <w:jc w:val="both"/>
        <w:rPr>
          <w:rFonts w:ascii="Arial" w:eastAsia="Calibri" w:hAnsi="Arial" w:cs="Arial"/>
          <w:sz w:val="20"/>
          <w:lang w:eastAsia="pl-PL"/>
        </w:rPr>
      </w:pPr>
      <w:r w:rsidRPr="00763B4A">
        <w:rPr>
          <w:rFonts w:ascii="Arial" w:eastAsia="Calibri" w:hAnsi="Arial" w:cs="Arial"/>
          <w:sz w:val="20"/>
          <w:lang w:eastAsia="pl-PL"/>
        </w:rPr>
        <w:t xml:space="preserve">Zapłata należnego </w:t>
      </w:r>
      <w:r w:rsidR="00BA5CBD">
        <w:rPr>
          <w:rFonts w:ascii="Arial" w:hAnsi="Arial" w:cs="Arial"/>
          <w:sz w:val="20"/>
        </w:rPr>
        <w:t>Sprzedawc</w:t>
      </w:r>
      <w:r w:rsidR="00BA5CBD">
        <w:rPr>
          <w:rFonts w:ascii="Arial" w:hAnsi="Arial" w:cs="Arial"/>
          <w:sz w:val="20"/>
        </w:rPr>
        <w:t>y</w:t>
      </w:r>
      <w:r w:rsidR="00BA5CBD">
        <w:rPr>
          <w:rFonts w:ascii="Arial" w:hAnsi="Arial" w:cs="Arial"/>
          <w:sz w:val="20"/>
        </w:rPr>
        <w:t>/Dostawc</w:t>
      </w:r>
      <w:r w:rsidR="00BA5CBD">
        <w:rPr>
          <w:rFonts w:ascii="Arial" w:hAnsi="Arial" w:cs="Arial"/>
          <w:sz w:val="20"/>
        </w:rPr>
        <w:t>y</w:t>
      </w:r>
      <w:r w:rsidR="00BA5CBD">
        <w:rPr>
          <w:rFonts w:ascii="Arial" w:hAnsi="Arial" w:cs="Arial"/>
          <w:sz w:val="20"/>
        </w:rPr>
        <w:t>/Wykonawc</w:t>
      </w:r>
      <w:r w:rsidR="00BA5CBD">
        <w:rPr>
          <w:rFonts w:ascii="Arial" w:hAnsi="Arial" w:cs="Arial"/>
          <w:sz w:val="20"/>
        </w:rPr>
        <w:t>y</w:t>
      </w:r>
      <w:r w:rsidRPr="00763B4A">
        <w:rPr>
          <w:rFonts w:ascii="Arial" w:eastAsia="Calibri" w:hAnsi="Arial" w:cs="Arial"/>
          <w:sz w:val="20"/>
          <w:lang w:eastAsia="pl-PL"/>
        </w:rPr>
        <w:t xml:space="preserve"> wynagrodzenia nastąpi w oparciu o wystawioną na zasadach określonych w ust. 2 powyżej fakturę na numer rachunku bankowego </w:t>
      </w:r>
      <w:r w:rsidR="00BA5CBD">
        <w:rPr>
          <w:rFonts w:ascii="Arial" w:hAnsi="Arial" w:cs="Arial"/>
          <w:sz w:val="20"/>
        </w:rPr>
        <w:t>Sprzedawc</w:t>
      </w:r>
      <w:r w:rsidR="00BA5CBD">
        <w:rPr>
          <w:rFonts w:ascii="Arial" w:hAnsi="Arial" w:cs="Arial"/>
          <w:sz w:val="20"/>
        </w:rPr>
        <w:t>y</w:t>
      </w:r>
      <w:r w:rsidR="00BA5CBD">
        <w:rPr>
          <w:rFonts w:ascii="Arial" w:hAnsi="Arial" w:cs="Arial"/>
          <w:sz w:val="20"/>
        </w:rPr>
        <w:t>/Dostawc</w:t>
      </w:r>
      <w:r w:rsidR="00BA5CBD">
        <w:rPr>
          <w:rFonts w:ascii="Arial" w:hAnsi="Arial" w:cs="Arial"/>
          <w:sz w:val="20"/>
        </w:rPr>
        <w:t>y</w:t>
      </w:r>
      <w:r w:rsidR="00BA5CBD">
        <w:rPr>
          <w:rFonts w:ascii="Arial" w:hAnsi="Arial" w:cs="Arial"/>
          <w:sz w:val="20"/>
        </w:rPr>
        <w:t>/Wykonawc</w:t>
      </w:r>
      <w:r w:rsidR="00BA5CBD">
        <w:rPr>
          <w:rFonts w:ascii="Arial" w:hAnsi="Arial" w:cs="Arial"/>
          <w:sz w:val="20"/>
        </w:rPr>
        <w:t>y</w:t>
      </w:r>
      <w:r w:rsidR="00BA5CBD">
        <w:rPr>
          <w:rFonts w:ascii="Arial" w:hAnsi="Arial" w:cs="Arial"/>
          <w:sz w:val="20"/>
        </w:rPr>
        <w:t xml:space="preserve"> </w:t>
      </w:r>
      <w:r w:rsidRPr="00763B4A">
        <w:rPr>
          <w:rFonts w:ascii="Arial" w:eastAsia="Calibri" w:hAnsi="Arial" w:cs="Arial"/>
          <w:sz w:val="20"/>
          <w:lang w:eastAsia="pl-PL"/>
        </w:rPr>
        <w:t xml:space="preserve">wskazany na fakturze oraz w terminie </w:t>
      </w:r>
      <w:r w:rsidRPr="00763B4A">
        <w:rPr>
          <w:rFonts w:ascii="Arial" w:eastAsia="Calibri" w:hAnsi="Arial" w:cs="Arial"/>
          <w:b/>
          <w:sz w:val="20"/>
          <w:lang w:eastAsia="pl-PL"/>
        </w:rPr>
        <w:t xml:space="preserve">30 dni od dnia doręczenia </w:t>
      </w:r>
      <w:r w:rsidR="003E0BBC">
        <w:rPr>
          <w:rFonts w:ascii="Arial" w:eastAsia="Calibri" w:hAnsi="Arial" w:cs="Arial"/>
          <w:b/>
          <w:sz w:val="20"/>
          <w:lang w:eastAsia="pl-PL"/>
        </w:rPr>
        <w:t>Zamawiającemu/</w:t>
      </w:r>
      <w:r w:rsidR="00B42E96">
        <w:rPr>
          <w:rFonts w:ascii="Arial" w:eastAsia="Calibri" w:hAnsi="Arial" w:cs="Arial"/>
          <w:b/>
          <w:sz w:val="20"/>
          <w:lang w:eastAsia="pl-PL"/>
        </w:rPr>
        <w:t xml:space="preserve">Kupującemu </w:t>
      </w:r>
      <w:r w:rsidRPr="00763B4A">
        <w:rPr>
          <w:rFonts w:ascii="Arial" w:eastAsia="Calibri" w:hAnsi="Arial" w:cs="Arial"/>
          <w:b/>
          <w:sz w:val="20"/>
          <w:lang w:eastAsia="pl-PL"/>
        </w:rPr>
        <w:t>prawidłowo wystawionej faktury wraz z załącznik</w:t>
      </w:r>
      <w:r w:rsidR="00D0633C">
        <w:rPr>
          <w:rFonts w:ascii="Arial" w:eastAsia="Calibri" w:hAnsi="Arial" w:cs="Arial"/>
          <w:b/>
          <w:sz w:val="20"/>
          <w:lang w:eastAsia="pl-PL"/>
        </w:rPr>
        <w:t>iem</w:t>
      </w:r>
      <w:r w:rsidRPr="00763B4A">
        <w:rPr>
          <w:rFonts w:ascii="Arial" w:eastAsia="Calibri" w:hAnsi="Arial" w:cs="Arial"/>
          <w:b/>
          <w:sz w:val="20"/>
          <w:lang w:eastAsia="pl-PL"/>
        </w:rPr>
        <w:t>, o który</w:t>
      </w:r>
      <w:r w:rsidR="00D0633C">
        <w:rPr>
          <w:rFonts w:ascii="Arial" w:eastAsia="Calibri" w:hAnsi="Arial" w:cs="Arial"/>
          <w:b/>
          <w:sz w:val="20"/>
          <w:lang w:eastAsia="pl-PL"/>
        </w:rPr>
        <w:t>m</w:t>
      </w:r>
      <w:r w:rsidRPr="00763B4A">
        <w:rPr>
          <w:rFonts w:ascii="Arial" w:eastAsia="Calibri" w:hAnsi="Arial" w:cs="Arial"/>
          <w:b/>
          <w:sz w:val="20"/>
          <w:lang w:eastAsia="pl-PL"/>
        </w:rPr>
        <w:t xml:space="preserve"> mowa w </w:t>
      </w:r>
      <w:r w:rsidR="00D0633C">
        <w:rPr>
          <w:rFonts w:ascii="Arial" w:eastAsia="Calibri" w:hAnsi="Arial" w:cs="Arial"/>
          <w:b/>
          <w:sz w:val="20"/>
          <w:lang w:eastAsia="pl-PL"/>
        </w:rPr>
        <w:t>ust</w:t>
      </w:r>
      <w:r w:rsidRPr="00763B4A">
        <w:rPr>
          <w:rFonts w:ascii="Arial" w:eastAsia="Calibri" w:hAnsi="Arial" w:cs="Arial"/>
          <w:b/>
          <w:sz w:val="20"/>
          <w:lang w:eastAsia="pl-PL"/>
        </w:rPr>
        <w:t xml:space="preserve">. 6 </w:t>
      </w:r>
      <w:r w:rsidR="00D0633C">
        <w:rPr>
          <w:rFonts w:ascii="Arial" w:eastAsia="Calibri" w:hAnsi="Arial" w:cs="Arial"/>
          <w:b/>
          <w:sz w:val="20"/>
          <w:lang w:eastAsia="pl-PL"/>
        </w:rPr>
        <w:t>Zamówienia</w:t>
      </w:r>
      <w:r w:rsidRPr="00763B4A">
        <w:rPr>
          <w:rFonts w:ascii="Arial" w:eastAsia="Calibri" w:hAnsi="Arial" w:cs="Arial"/>
          <w:b/>
          <w:sz w:val="20"/>
          <w:lang w:eastAsia="pl-PL"/>
        </w:rPr>
        <w:t xml:space="preserve">.   </w:t>
      </w:r>
    </w:p>
    <w:p w14:paraId="6748EB4A" w14:textId="3CB8037A" w:rsidR="00763B4A" w:rsidRPr="00763B4A" w:rsidRDefault="00763B4A" w:rsidP="00763B4A">
      <w:pPr>
        <w:numPr>
          <w:ilvl w:val="0"/>
          <w:numId w:val="5"/>
        </w:numPr>
        <w:suppressAutoHyphens w:val="0"/>
        <w:spacing w:line="259" w:lineRule="auto"/>
        <w:ind w:left="426"/>
        <w:jc w:val="both"/>
        <w:rPr>
          <w:rFonts w:ascii="Arial" w:eastAsia="Calibri" w:hAnsi="Arial" w:cs="Arial"/>
          <w:sz w:val="20"/>
          <w:lang w:eastAsia="pl-PL"/>
        </w:rPr>
      </w:pPr>
      <w:r w:rsidRPr="00763B4A">
        <w:rPr>
          <w:rFonts w:ascii="Arial" w:eastAsia="Calibri" w:hAnsi="Arial" w:cs="Arial"/>
          <w:sz w:val="20"/>
          <w:lang w:eastAsia="pl-PL"/>
        </w:rPr>
        <w:t xml:space="preserve">Za datę wystawienia faktury ustrukturyzowanej uznaje się datę przesłania faktury przez </w:t>
      </w:r>
      <w:r w:rsidR="007F3358">
        <w:rPr>
          <w:rFonts w:ascii="Arial" w:hAnsi="Arial" w:cs="Arial"/>
          <w:sz w:val="20"/>
        </w:rPr>
        <w:t>Sprzedawc</w:t>
      </w:r>
      <w:r w:rsidR="007F3358">
        <w:rPr>
          <w:rFonts w:ascii="Arial" w:hAnsi="Arial" w:cs="Arial"/>
          <w:sz w:val="20"/>
        </w:rPr>
        <w:t>ę</w:t>
      </w:r>
      <w:r w:rsidR="007F3358">
        <w:rPr>
          <w:rFonts w:ascii="Arial" w:hAnsi="Arial" w:cs="Arial"/>
          <w:sz w:val="20"/>
        </w:rPr>
        <w:t>/Dostawc</w:t>
      </w:r>
      <w:r w:rsidR="007F3358">
        <w:rPr>
          <w:rFonts w:ascii="Arial" w:hAnsi="Arial" w:cs="Arial"/>
          <w:sz w:val="20"/>
        </w:rPr>
        <w:t>ę</w:t>
      </w:r>
      <w:r w:rsidR="007F3358">
        <w:rPr>
          <w:rFonts w:ascii="Arial" w:hAnsi="Arial" w:cs="Arial"/>
          <w:sz w:val="20"/>
        </w:rPr>
        <w:t>/Wykonawc</w:t>
      </w:r>
      <w:r w:rsidR="007F3358">
        <w:rPr>
          <w:rFonts w:ascii="Arial" w:hAnsi="Arial" w:cs="Arial"/>
          <w:sz w:val="20"/>
        </w:rPr>
        <w:t>ę</w:t>
      </w:r>
      <w:r w:rsidRPr="00763B4A">
        <w:rPr>
          <w:rFonts w:ascii="Arial" w:eastAsia="Calibri" w:hAnsi="Arial" w:cs="Arial"/>
          <w:sz w:val="20"/>
          <w:lang w:eastAsia="pl-PL"/>
        </w:rPr>
        <w:t xml:space="preserve"> do KSeF, a w przypadku faktury, o której mowa w art. 106 nda ust. 1 lub ust. 16 ustawy o VAT lub faktur wystawianych w okresie awarii lub niedostępności KSeF – datę wystawienia wskazaną przez </w:t>
      </w:r>
      <w:r w:rsidR="007F3358">
        <w:rPr>
          <w:rFonts w:ascii="Arial" w:hAnsi="Arial" w:cs="Arial"/>
          <w:sz w:val="20"/>
        </w:rPr>
        <w:t>Sprzedawc</w:t>
      </w:r>
      <w:r w:rsidR="007F3358">
        <w:rPr>
          <w:rFonts w:ascii="Arial" w:hAnsi="Arial" w:cs="Arial"/>
          <w:sz w:val="20"/>
        </w:rPr>
        <w:t>ę</w:t>
      </w:r>
      <w:r w:rsidR="007F3358">
        <w:rPr>
          <w:rFonts w:ascii="Arial" w:hAnsi="Arial" w:cs="Arial"/>
          <w:sz w:val="20"/>
        </w:rPr>
        <w:t>/Dostawc</w:t>
      </w:r>
      <w:r w:rsidR="007F3358">
        <w:rPr>
          <w:rFonts w:ascii="Arial" w:hAnsi="Arial" w:cs="Arial"/>
          <w:sz w:val="20"/>
        </w:rPr>
        <w:t>ę</w:t>
      </w:r>
      <w:r w:rsidR="007F3358">
        <w:rPr>
          <w:rFonts w:ascii="Arial" w:hAnsi="Arial" w:cs="Arial"/>
          <w:sz w:val="20"/>
        </w:rPr>
        <w:t>/Wykonawc</w:t>
      </w:r>
      <w:r w:rsidR="007F3358">
        <w:rPr>
          <w:rFonts w:ascii="Arial" w:hAnsi="Arial" w:cs="Arial"/>
          <w:sz w:val="20"/>
        </w:rPr>
        <w:t>ę</w:t>
      </w:r>
      <w:r>
        <w:rPr>
          <w:rFonts w:ascii="Arial" w:eastAsia="Calibri" w:hAnsi="Arial" w:cs="Arial"/>
          <w:sz w:val="20"/>
          <w:lang w:eastAsia="pl-PL"/>
        </w:rPr>
        <w:t xml:space="preserve"> </w:t>
      </w:r>
      <w:r w:rsidRPr="00763B4A">
        <w:rPr>
          <w:rFonts w:ascii="Arial" w:eastAsia="Calibri" w:hAnsi="Arial" w:cs="Arial"/>
          <w:sz w:val="20"/>
          <w:lang w:eastAsia="pl-PL"/>
        </w:rPr>
        <w:t>na tej fakturze.</w:t>
      </w:r>
    </w:p>
    <w:p w14:paraId="737767C6" w14:textId="7EA03F84" w:rsidR="00763B4A" w:rsidRPr="00763B4A" w:rsidRDefault="00763B4A" w:rsidP="00763B4A">
      <w:pPr>
        <w:numPr>
          <w:ilvl w:val="0"/>
          <w:numId w:val="5"/>
        </w:numPr>
        <w:suppressAutoHyphens w:val="0"/>
        <w:spacing w:line="259" w:lineRule="auto"/>
        <w:ind w:left="426"/>
        <w:jc w:val="both"/>
        <w:rPr>
          <w:rFonts w:ascii="Arial" w:eastAsia="Calibri" w:hAnsi="Arial" w:cs="Arial"/>
          <w:sz w:val="20"/>
          <w:lang w:eastAsia="pl-PL"/>
        </w:rPr>
      </w:pPr>
      <w:r w:rsidRPr="00763B4A">
        <w:rPr>
          <w:rFonts w:ascii="Arial" w:eastAsia="Calibri" w:hAnsi="Arial" w:cs="Arial"/>
          <w:sz w:val="20"/>
          <w:lang w:eastAsia="pl-PL"/>
        </w:rPr>
        <w:t xml:space="preserve">Za dzień skutecznego doręczenia faktury </w:t>
      </w:r>
      <w:r w:rsidR="003E0BBC">
        <w:rPr>
          <w:rFonts w:ascii="Arial" w:eastAsia="Calibri" w:hAnsi="Arial" w:cs="Arial"/>
          <w:sz w:val="20"/>
          <w:lang w:eastAsia="pl-PL"/>
        </w:rPr>
        <w:t>Zamawiającemu/</w:t>
      </w:r>
      <w:r w:rsidR="00B42E96">
        <w:rPr>
          <w:rFonts w:ascii="Arial" w:eastAsia="Calibri" w:hAnsi="Arial" w:cs="Arial"/>
          <w:sz w:val="20"/>
          <w:lang w:eastAsia="pl-PL"/>
        </w:rPr>
        <w:t>Kupującemu</w:t>
      </w:r>
      <w:r w:rsidRPr="00763B4A">
        <w:rPr>
          <w:rFonts w:ascii="Arial" w:eastAsia="Calibri" w:hAnsi="Arial" w:cs="Arial"/>
          <w:sz w:val="20"/>
          <w:lang w:eastAsia="pl-PL"/>
        </w:rPr>
        <w:t xml:space="preserve"> uznaje się dzień jej otrzymania w rozumieniu przepisów ustawy o VAT; w przypadku faktury ustrukturyzowanej będzie to zatem dzień przydzielenia jej indywidualnego numeru identyfikującego tę fakturę w KSeF.</w:t>
      </w:r>
    </w:p>
    <w:p w14:paraId="46D50201" w14:textId="0AA1A52F" w:rsidR="00763B4A" w:rsidRPr="00763B4A" w:rsidRDefault="00763B4A" w:rsidP="00763B4A">
      <w:pPr>
        <w:numPr>
          <w:ilvl w:val="0"/>
          <w:numId w:val="5"/>
        </w:numPr>
        <w:suppressAutoHyphens w:val="0"/>
        <w:spacing w:line="259" w:lineRule="auto"/>
        <w:ind w:left="426"/>
        <w:jc w:val="both"/>
        <w:rPr>
          <w:rFonts w:ascii="Arial" w:eastAsia="Calibri" w:hAnsi="Arial" w:cs="Arial"/>
          <w:sz w:val="20"/>
          <w:lang w:eastAsia="pl-PL"/>
        </w:rPr>
      </w:pPr>
      <w:r w:rsidRPr="00763B4A">
        <w:rPr>
          <w:rFonts w:ascii="Arial" w:eastAsia="Calibri" w:hAnsi="Arial" w:cs="Arial"/>
          <w:sz w:val="20"/>
          <w:lang w:eastAsia="pl-PL"/>
        </w:rPr>
        <w:t xml:space="preserve">Jeżeli ustawa o VAT dopuszcza możliwość udostępnienia </w:t>
      </w:r>
      <w:r w:rsidR="003E0BBC">
        <w:rPr>
          <w:rFonts w:ascii="Arial" w:eastAsia="Calibri" w:hAnsi="Arial" w:cs="Arial"/>
          <w:sz w:val="20"/>
          <w:lang w:eastAsia="pl-PL"/>
        </w:rPr>
        <w:t>Zamawiającemu/</w:t>
      </w:r>
      <w:r w:rsidR="00B42E96">
        <w:rPr>
          <w:rFonts w:ascii="Arial" w:eastAsia="Calibri" w:hAnsi="Arial" w:cs="Arial"/>
          <w:sz w:val="20"/>
          <w:lang w:eastAsia="pl-PL"/>
        </w:rPr>
        <w:t>Kupującemu</w:t>
      </w:r>
      <w:r w:rsidRPr="00763B4A">
        <w:rPr>
          <w:rFonts w:ascii="Arial" w:eastAsia="Calibri" w:hAnsi="Arial" w:cs="Arial"/>
          <w:sz w:val="20"/>
          <w:lang w:eastAsia="pl-PL"/>
        </w:rPr>
        <w:t xml:space="preserve"> faktury w sposób inny niż przy użyciu KSeF, taka faktura może zostać doręczona </w:t>
      </w:r>
      <w:r w:rsidR="003E0BBC">
        <w:rPr>
          <w:rFonts w:ascii="Arial" w:eastAsia="Calibri" w:hAnsi="Arial" w:cs="Arial"/>
          <w:sz w:val="20"/>
          <w:lang w:eastAsia="pl-PL"/>
        </w:rPr>
        <w:t>Zamawoającemu/</w:t>
      </w:r>
      <w:r w:rsidR="00B42E96">
        <w:rPr>
          <w:rFonts w:ascii="Arial" w:eastAsia="Calibri" w:hAnsi="Arial" w:cs="Arial"/>
          <w:sz w:val="20"/>
          <w:lang w:eastAsia="pl-PL"/>
        </w:rPr>
        <w:t>Kupującemu</w:t>
      </w:r>
      <w:r w:rsidRPr="00763B4A">
        <w:rPr>
          <w:rFonts w:ascii="Arial" w:eastAsia="Calibri" w:hAnsi="Arial" w:cs="Arial"/>
          <w:sz w:val="20"/>
          <w:lang w:eastAsia="pl-PL"/>
        </w:rPr>
        <w:t xml:space="preserve"> na jeden z następujących adresów: </w:t>
      </w:r>
    </w:p>
    <w:p w14:paraId="74BAA991" w14:textId="4F178E1D" w:rsidR="00763B4A" w:rsidRPr="00763B4A" w:rsidRDefault="00763B4A" w:rsidP="00763B4A">
      <w:pPr>
        <w:suppressAutoHyphens w:val="0"/>
        <w:spacing w:line="259" w:lineRule="auto"/>
        <w:ind w:left="425"/>
        <w:jc w:val="both"/>
        <w:rPr>
          <w:rFonts w:ascii="Arial" w:eastAsia="Calibri" w:hAnsi="Arial" w:cs="Arial"/>
          <w:b/>
          <w:sz w:val="20"/>
          <w:lang w:eastAsia="pl-PL"/>
        </w:rPr>
      </w:pPr>
      <w:r w:rsidRPr="00763B4A">
        <w:rPr>
          <w:rFonts w:ascii="Arial" w:eastAsia="Calibri" w:hAnsi="Arial" w:cs="Arial"/>
          <w:sz w:val="20"/>
          <w:lang w:eastAsia="pl-PL"/>
        </w:rPr>
        <w:t xml:space="preserve">a) </w:t>
      </w:r>
      <w:r w:rsidRPr="00763B4A">
        <w:rPr>
          <w:rFonts w:ascii="Arial" w:eastAsia="Calibri" w:hAnsi="Arial" w:cs="Arial"/>
          <w:b/>
          <w:sz w:val="20"/>
          <w:lang w:eastAsia="pl-PL"/>
        </w:rPr>
        <w:t>ORLEN Centrum Usług Korporacyjnych Sp. z o.o., ul. Łukasiewicza 39, 09-400 P</w:t>
      </w:r>
      <w:r w:rsidR="00385FD2">
        <w:rPr>
          <w:rFonts w:ascii="Arial" w:eastAsia="Calibri" w:hAnsi="Arial" w:cs="Arial"/>
          <w:b/>
          <w:sz w:val="20"/>
          <w:lang w:eastAsia="pl-PL"/>
        </w:rPr>
        <w:t>łock</w:t>
      </w:r>
      <w:r w:rsidRPr="00763B4A" w:rsidDel="007213A4">
        <w:rPr>
          <w:rFonts w:ascii="Arial" w:eastAsia="Calibri" w:hAnsi="Arial" w:cs="Arial"/>
          <w:b/>
          <w:sz w:val="20"/>
          <w:lang w:eastAsia="pl-PL"/>
        </w:rPr>
        <w:t xml:space="preserve"> </w:t>
      </w:r>
      <w:r w:rsidRPr="00763B4A">
        <w:rPr>
          <w:rFonts w:ascii="Arial" w:eastAsia="Calibri" w:hAnsi="Arial" w:cs="Arial"/>
          <w:sz w:val="20"/>
          <w:lang w:eastAsia="pl-PL"/>
        </w:rPr>
        <w:t>(za datę skutecznego doręczenia faktury w takim przypadku będzie uznawana data doręczenia  przesyłki listowej zawierającej ww. fakturę, oznaczoną odpowiednimi kodami zgodnie z ustawą o VAT (z zastrzeżeniem, że w przypadku braku odbioru takiej przesyłki faktura będzie uznana za skutecznie doręczoną po upływie 14 dni od pozostawienia pierwszego zawiadomienia o próbie doręczenia takiej przesyłki) lub data nadania fakturze numeru identyfikującego KSeF – w zależności od tego, która z wymienionych sytuacji nastąpi pierwsza).</w:t>
      </w:r>
    </w:p>
    <w:p w14:paraId="38080B46" w14:textId="6D6D3150" w:rsidR="00763B4A" w:rsidRPr="00763B4A" w:rsidRDefault="00763B4A" w:rsidP="00763B4A">
      <w:pPr>
        <w:suppressAutoHyphens w:val="0"/>
        <w:spacing w:line="259" w:lineRule="auto"/>
        <w:ind w:left="425"/>
        <w:jc w:val="both"/>
        <w:rPr>
          <w:rFonts w:ascii="Arial" w:eastAsia="Calibri" w:hAnsi="Arial" w:cs="Arial"/>
          <w:sz w:val="20"/>
          <w:lang w:eastAsia="pl-PL"/>
        </w:rPr>
      </w:pPr>
      <w:r w:rsidRPr="00763B4A">
        <w:rPr>
          <w:rFonts w:ascii="Arial" w:eastAsia="Calibri" w:hAnsi="Arial" w:cs="Arial"/>
          <w:sz w:val="20"/>
          <w:lang w:eastAsia="pl-PL"/>
        </w:rPr>
        <w:t xml:space="preserve">b) e-mail: </w:t>
      </w:r>
      <w:r w:rsidRPr="00763B4A">
        <w:rPr>
          <w:rFonts w:ascii="Arial" w:eastAsia="Calibri" w:hAnsi="Arial" w:cs="Arial"/>
          <w:b/>
          <w:sz w:val="20"/>
          <w:lang w:eastAsia="pl-PL"/>
        </w:rPr>
        <w:t>efaktura.opsa@orlen.pl</w:t>
      </w:r>
      <w:r w:rsidRPr="00763B4A">
        <w:rPr>
          <w:rFonts w:ascii="Arial" w:eastAsia="Calibri" w:hAnsi="Arial" w:cs="Arial"/>
          <w:sz w:val="20"/>
          <w:lang w:eastAsia="pl-PL"/>
        </w:rPr>
        <w:t xml:space="preserve"> (za datę skutecznego doręczenia faktury w takim przypadku będzie uznawana data wysłania przez </w:t>
      </w:r>
      <w:r>
        <w:rPr>
          <w:rFonts w:ascii="Arial" w:eastAsia="Calibri" w:hAnsi="Arial" w:cs="Arial"/>
          <w:sz w:val="20"/>
          <w:lang w:eastAsia="pl-PL"/>
        </w:rPr>
        <w:t>Sprzedawcę</w:t>
      </w:r>
      <w:r w:rsidR="007F3358">
        <w:rPr>
          <w:rFonts w:ascii="Arial" w:eastAsia="Calibri" w:hAnsi="Arial" w:cs="Arial"/>
          <w:sz w:val="20"/>
          <w:lang w:eastAsia="pl-PL"/>
        </w:rPr>
        <w:t>/Dostawce/Wykonawcę</w:t>
      </w:r>
      <w:r w:rsidRPr="00763B4A">
        <w:rPr>
          <w:rFonts w:ascii="Arial" w:eastAsia="Calibri" w:hAnsi="Arial" w:cs="Arial"/>
          <w:sz w:val="20"/>
          <w:lang w:eastAsia="pl-PL"/>
        </w:rPr>
        <w:t xml:space="preserve"> do </w:t>
      </w:r>
      <w:r w:rsidR="003E0BBC">
        <w:rPr>
          <w:rFonts w:ascii="Arial" w:eastAsia="Calibri" w:hAnsi="Arial" w:cs="Arial"/>
          <w:sz w:val="20"/>
          <w:lang w:eastAsia="pl-PL"/>
        </w:rPr>
        <w:t>Zamawiającego/</w:t>
      </w:r>
      <w:r w:rsidR="00B42E96">
        <w:rPr>
          <w:rFonts w:ascii="Arial" w:eastAsia="Calibri" w:hAnsi="Arial" w:cs="Arial"/>
          <w:sz w:val="20"/>
          <w:lang w:eastAsia="pl-PL"/>
        </w:rPr>
        <w:t>Kupującego</w:t>
      </w:r>
      <w:r w:rsidRPr="00763B4A">
        <w:rPr>
          <w:rFonts w:ascii="Arial" w:eastAsia="Calibri" w:hAnsi="Arial" w:cs="Arial"/>
          <w:sz w:val="20"/>
          <w:lang w:eastAsia="pl-PL"/>
        </w:rPr>
        <w:t xml:space="preserve"> wiadomości e-mail zawierającej ww. fakturę, np. w formacie pdf, oznaczoną odpowiednimi kodami zgodnie z ustawą o VAT lub data nadania fakturze numeru identyfikującego w KSeF – w zależności od tego, która z wymienionych sytuacji nastąpi pierwsza).</w:t>
      </w:r>
    </w:p>
    <w:p w14:paraId="52C64972" w14:textId="2B4B8B11" w:rsidR="00B42E96" w:rsidRPr="00763B4A" w:rsidRDefault="00763B4A" w:rsidP="00763B4A">
      <w:pPr>
        <w:numPr>
          <w:ilvl w:val="0"/>
          <w:numId w:val="5"/>
        </w:numPr>
        <w:suppressAutoHyphens w:val="0"/>
        <w:ind w:left="426"/>
        <w:jc w:val="both"/>
        <w:rPr>
          <w:rFonts w:ascii="Arial" w:eastAsia="Calibri" w:hAnsi="Arial" w:cs="Arial"/>
          <w:sz w:val="20"/>
          <w:lang w:eastAsia="pl-PL"/>
        </w:rPr>
      </w:pPr>
      <w:r w:rsidRPr="00763B4A">
        <w:rPr>
          <w:rFonts w:ascii="Arial" w:eastAsia="Calibri" w:hAnsi="Arial" w:cs="Arial"/>
          <w:sz w:val="20"/>
          <w:lang w:eastAsia="pl-PL"/>
        </w:rPr>
        <w:t>Faktura będzie uznana za prawidłowo wystawioną, jeżeli zostanie wystawiona z uwzględnieniem zasad wystawiania faktur określonych w ustawie o VAT i niniejsz</w:t>
      </w:r>
      <w:r w:rsidR="00A63DD5">
        <w:rPr>
          <w:rFonts w:ascii="Arial" w:eastAsia="Calibri" w:hAnsi="Arial" w:cs="Arial"/>
          <w:sz w:val="20"/>
          <w:lang w:eastAsia="pl-PL"/>
        </w:rPr>
        <w:t>ym Zamówieniu</w:t>
      </w:r>
      <w:r w:rsidRPr="00763B4A">
        <w:rPr>
          <w:rFonts w:ascii="Arial" w:eastAsia="Calibri" w:hAnsi="Arial" w:cs="Arial"/>
          <w:sz w:val="20"/>
          <w:lang w:eastAsia="pl-PL"/>
        </w:rPr>
        <w:t>.</w:t>
      </w:r>
      <w:bookmarkStart w:id="0" w:name="_Hlk210310858"/>
    </w:p>
    <w:bookmarkEnd w:id="0"/>
    <w:p w14:paraId="0BF9F19B" w14:textId="411F9932" w:rsidR="00763B4A" w:rsidRPr="00B42E96" w:rsidRDefault="00763B4A" w:rsidP="007F3358">
      <w:pPr>
        <w:numPr>
          <w:ilvl w:val="0"/>
          <w:numId w:val="5"/>
        </w:numPr>
        <w:suppressAutoHyphens w:val="0"/>
        <w:ind w:left="426"/>
        <w:jc w:val="both"/>
        <w:rPr>
          <w:rFonts w:ascii="Arial" w:hAnsi="Arial" w:cs="Arial"/>
          <w:bCs/>
          <w:sz w:val="20"/>
          <w:lang w:eastAsia="pl-PL"/>
        </w:rPr>
      </w:pPr>
      <w:r w:rsidRPr="00B42E96">
        <w:rPr>
          <w:rFonts w:ascii="Arial" w:eastAsia="Calibri" w:hAnsi="Arial" w:cs="Arial"/>
          <w:sz w:val="20"/>
          <w:lang w:eastAsia="pl-PL"/>
        </w:rPr>
        <w:t>Zasady</w:t>
      </w:r>
      <w:r w:rsidR="007956DE">
        <w:rPr>
          <w:rFonts w:ascii="Arial" w:eastAsia="Calibri" w:hAnsi="Arial" w:cs="Arial"/>
          <w:sz w:val="20"/>
          <w:lang w:eastAsia="pl-PL"/>
        </w:rPr>
        <w:t>,</w:t>
      </w:r>
      <w:r w:rsidRPr="00B42E96">
        <w:rPr>
          <w:rFonts w:ascii="Arial" w:eastAsia="Calibri" w:hAnsi="Arial" w:cs="Arial"/>
          <w:sz w:val="20"/>
          <w:lang w:eastAsia="pl-PL"/>
        </w:rPr>
        <w:t xml:space="preserve"> o których mowa w ust. 5 i 6 powyżej stosuje się odpowiednio do załączników ustrukturyzowanych.</w:t>
      </w:r>
    </w:p>
    <w:p w14:paraId="0EB67B3D" w14:textId="77777777" w:rsidR="00763B4A" w:rsidRPr="00763B4A" w:rsidRDefault="00763B4A" w:rsidP="00763B4A">
      <w:pPr>
        <w:suppressAutoHyphens w:val="0"/>
        <w:jc w:val="both"/>
        <w:rPr>
          <w:rFonts w:ascii="Arial" w:hAnsi="Arial" w:cs="Arial"/>
          <w:b/>
          <w:sz w:val="20"/>
          <w:u w:val="single"/>
          <w:lang w:eastAsia="pl-PL"/>
        </w:rPr>
      </w:pPr>
    </w:p>
    <w:p w14:paraId="768803CE" w14:textId="77777777" w:rsidR="00763B4A" w:rsidRDefault="00763B4A">
      <w:pPr>
        <w:snapToGrid w:val="0"/>
        <w:jc w:val="both"/>
        <w:rPr>
          <w:rFonts w:ascii="Arial" w:hAnsi="Arial" w:cs="Arial"/>
          <w:sz w:val="20"/>
          <w:u w:val="single"/>
        </w:rPr>
      </w:pPr>
    </w:p>
    <w:p w14:paraId="7D7A2E5A" w14:textId="77777777" w:rsidR="00B66424" w:rsidRDefault="00B66424">
      <w:pPr>
        <w:pStyle w:val="Tekstpodstawowy31"/>
        <w:spacing w:line="360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</w:rPr>
        <w:t>7. Gwarancja:</w:t>
      </w:r>
    </w:p>
    <w:p w14:paraId="535120B0" w14:textId="2124E29B" w:rsidR="00B66424" w:rsidRDefault="007F3358">
      <w:pPr>
        <w:tabs>
          <w:tab w:val="left" w:pos="1134"/>
          <w:tab w:val="left" w:pos="1701"/>
        </w:tabs>
        <w:jc w:val="both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sz w:val="20"/>
        </w:rPr>
        <w:t>Sprzedawca/Dostawca/Wykonawca</w:t>
      </w:r>
      <w:r w:rsidR="00B66424">
        <w:rPr>
          <w:rFonts w:ascii="Arial" w:hAnsi="Arial" w:cs="Arial"/>
          <w:sz w:val="20"/>
        </w:rPr>
        <w:t xml:space="preserve"> udziela </w:t>
      </w:r>
      <w:r w:rsidR="003E0BBC">
        <w:rPr>
          <w:rFonts w:ascii="Arial" w:hAnsi="Arial" w:cs="Arial"/>
          <w:sz w:val="20"/>
        </w:rPr>
        <w:t>Zamawiającemu/</w:t>
      </w:r>
      <w:r w:rsidR="00B66424">
        <w:rPr>
          <w:rFonts w:ascii="Arial" w:hAnsi="Arial" w:cs="Arial"/>
          <w:sz w:val="20"/>
        </w:rPr>
        <w:t xml:space="preserve">Kupującemu gwarancji na </w:t>
      </w:r>
      <w:r w:rsidR="000060E8">
        <w:rPr>
          <w:rFonts w:ascii="Arial" w:hAnsi="Arial" w:cs="Arial"/>
          <w:sz w:val="20"/>
        </w:rPr>
        <w:t xml:space="preserve">przedmiot Zamówienia na </w:t>
      </w:r>
      <w:r w:rsidR="00B66424">
        <w:rPr>
          <w:rFonts w:ascii="Arial" w:hAnsi="Arial" w:cs="Arial"/>
          <w:sz w:val="20"/>
        </w:rPr>
        <w:t xml:space="preserve">okres </w:t>
      </w:r>
      <w:r w:rsidR="00912054">
        <w:rPr>
          <w:rFonts w:ascii="Arial" w:hAnsi="Arial" w:cs="Arial"/>
          <w:sz w:val="20"/>
        </w:rPr>
        <w:t>[</w:t>
      </w:r>
      <w:r w:rsidR="00B66424">
        <w:rPr>
          <w:rFonts w:ascii="Arial" w:hAnsi="Arial" w:cs="Arial"/>
          <w:sz w:val="20"/>
        </w:rPr>
        <w:t>24 miesi</w:t>
      </w:r>
      <w:r w:rsidR="00587660">
        <w:rPr>
          <w:rFonts w:ascii="Arial" w:hAnsi="Arial" w:cs="Arial"/>
          <w:sz w:val="20"/>
        </w:rPr>
        <w:t>ę</w:t>
      </w:r>
      <w:r w:rsidR="00B66424">
        <w:rPr>
          <w:rFonts w:ascii="Arial" w:hAnsi="Arial" w:cs="Arial"/>
          <w:sz w:val="20"/>
        </w:rPr>
        <w:t>c</w:t>
      </w:r>
      <w:r w:rsidR="00587660">
        <w:rPr>
          <w:rFonts w:ascii="Arial" w:hAnsi="Arial" w:cs="Arial"/>
          <w:sz w:val="20"/>
        </w:rPr>
        <w:t>y</w:t>
      </w:r>
      <w:r w:rsidR="00912054">
        <w:rPr>
          <w:rFonts w:ascii="Arial" w:hAnsi="Arial" w:cs="Arial"/>
          <w:sz w:val="20"/>
        </w:rPr>
        <w:t>]</w:t>
      </w:r>
      <w:r w:rsidR="00B66424">
        <w:rPr>
          <w:rFonts w:ascii="Arial" w:hAnsi="Arial" w:cs="Arial"/>
          <w:sz w:val="20"/>
        </w:rPr>
        <w:t xml:space="preserve"> od podpisania protokołu odbioru</w:t>
      </w:r>
      <w:r w:rsidR="00864D68">
        <w:rPr>
          <w:rFonts w:ascii="Arial" w:hAnsi="Arial" w:cs="Arial"/>
          <w:sz w:val="20"/>
        </w:rPr>
        <w:t xml:space="preserve"> inwestycji</w:t>
      </w:r>
      <w:r w:rsidR="00B66424">
        <w:rPr>
          <w:rFonts w:ascii="Arial" w:hAnsi="Arial" w:cs="Arial"/>
          <w:sz w:val="20"/>
        </w:rPr>
        <w:t>.</w:t>
      </w:r>
    </w:p>
    <w:p w14:paraId="6A5FF2A7" w14:textId="77777777" w:rsidR="00B66424" w:rsidRDefault="00B66424">
      <w:pPr>
        <w:spacing w:before="120"/>
        <w:jc w:val="both"/>
        <w:rPr>
          <w:rFonts w:ascii="Arial" w:eastAsia="Calibri" w:hAnsi="Arial" w:cs="Arial"/>
          <w:sz w:val="20"/>
        </w:rPr>
      </w:pPr>
      <w:r>
        <w:rPr>
          <w:rFonts w:ascii="Arial" w:hAnsi="Arial" w:cs="Arial"/>
          <w:b/>
          <w:sz w:val="20"/>
          <w:u w:val="single"/>
        </w:rPr>
        <w:t>8. Inne postanowienia:</w:t>
      </w:r>
    </w:p>
    <w:p w14:paraId="0CA59588" w14:textId="565AD074" w:rsidR="003F7AE1" w:rsidRPr="003F7AE1" w:rsidRDefault="003E0BBC" w:rsidP="003F7AE1">
      <w:pPr>
        <w:pStyle w:val="Tekstpodstawowy"/>
        <w:spacing w:before="120" w:line="360" w:lineRule="auto"/>
        <w:rPr>
          <w:rFonts w:ascii="Arial" w:eastAsia="Calibri" w:hAnsi="Arial" w:cs="Arial"/>
          <w:b w:val="0"/>
          <w:sz w:val="20"/>
          <w:lang w:val="pl-PL"/>
        </w:rPr>
      </w:pPr>
      <w:r>
        <w:rPr>
          <w:rFonts w:ascii="Arial" w:eastAsia="Calibri" w:hAnsi="Arial" w:cs="Arial"/>
          <w:b w:val="0"/>
          <w:sz w:val="20"/>
          <w:lang w:val="pl-PL"/>
        </w:rPr>
        <w:t>ZAMAWIAJĄCY/</w:t>
      </w:r>
      <w:r w:rsidR="003F7AE1" w:rsidRPr="003F7AE1">
        <w:rPr>
          <w:rFonts w:ascii="Arial" w:eastAsia="Calibri" w:hAnsi="Arial" w:cs="Arial"/>
          <w:b w:val="0"/>
          <w:sz w:val="20"/>
          <w:lang w:val="pl-PL"/>
        </w:rPr>
        <w:t>KUPUJĄCY</w:t>
      </w:r>
      <w:r w:rsidR="003F7AE1">
        <w:rPr>
          <w:rFonts w:ascii="Arial" w:eastAsia="Calibri" w:hAnsi="Arial" w:cs="Arial"/>
          <w:b w:val="0"/>
          <w:sz w:val="20"/>
          <w:lang w:val="pl-PL"/>
        </w:rPr>
        <w:t xml:space="preserve"> </w:t>
      </w:r>
      <w:r w:rsidR="003F7AE1" w:rsidRPr="003F7AE1">
        <w:rPr>
          <w:rFonts w:ascii="Arial" w:eastAsia="Calibri" w:hAnsi="Arial" w:cs="Arial"/>
          <w:b w:val="0"/>
          <w:sz w:val="20"/>
          <w:lang w:val="pl-PL"/>
        </w:rPr>
        <w:t xml:space="preserve">przekazuje Klauzulę informacyjną, stanowiącą Załącznik nr </w:t>
      </w:r>
      <w:r w:rsidR="003F7AE1">
        <w:rPr>
          <w:rFonts w:ascii="Arial" w:eastAsia="Calibri" w:hAnsi="Arial" w:cs="Arial"/>
          <w:b w:val="0"/>
          <w:sz w:val="20"/>
          <w:lang w:val="pl-PL"/>
        </w:rPr>
        <w:t xml:space="preserve">4 </w:t>
      </w:r>
      <w:r w:rsidR="003F7AE1" w:rsidRPr="003F7AE1">
        <w:rPr>
          <w:rFonts w:ascii="Arial" w:eastAsia="Calibri" w:hAnsi="Arial" w:cs="Arial"/>
          <w:b w:val="0"/>
          <w:sz w:val="20"/>
          <w:lang w:val="pl-PL"/>
        </w:rPr>
        <w:t xml:space="preserve">do </w:t>
      </w:r>
      <w:r w:rsidR="003F7AE1">
        <w:rPr>
          <w:rFonts w:ascii="Arial" w:eastAsia="Calibri" w:hAnsi="Arial" w:cs="Arial"/>
          <w:b w:val="0"/>
          <w:sz w:val="20"/>
          <w:lang w:val="pl-PL"/>
        </w:rPr>
        <w:t>Zamówienia</w:t>
      </w:r>
      <w:r w:rsidR="003F7AE1" w:rsidRPr="003F7AE1">
        <w:rPr>
          <w:rFonts w:ascii="Arial" w:eastAsia="Calibri" w:hAnsi="Arial" w:cs="Arial"/>
          <w:b w:val="0"/>
          <w:sz w:val="20"/>
          <w:lang w:val="pl-PL"/>
        </w:rPr>
        <w:t>, przedstawiającą szczegółowe informacje dotyczące przetwarzania danych osobowych udos</w:t>
      </w:r>
      <w:r w:rsidR="003F7AE1">
        <w:rPr>
          <w:rFonts w:ascii="Arial" w:eastAsia="Calibri" w:hAnsi="Arial" w:cs="Arial"/>
          <w:b w:val="0"/>
          <w:sz w:val="20"/>
          <w:lang w:val="pl-PL"/>
        </w:rPr>
        <w:t>tępnionych w związku z zawieranym Zamówieniem</w:t>
      </w:r>
      <w:r w:rsidR="003F7AE1" w:rsidRPr="003F7AE1">
        <w:rPr>
          <w:rFonts w:ascii="Arial" w:eastAsia="Calibri" w:hAnsi="Arial" w:cs="Arial"/>
          <w:b w:val="0"/>
          <w:sz w:val="20"/>
          <w:lang w:val="pl-PL"/>
        </w:rPr>
        <w:t xml:space="preserve">. </w:t>
      </w:r>
    </w:p>
    <w:p w14:paraId="476648B0" w14:textId="3C0BAFBC" w:rsidR="003F7AE1" w:rsidRPr="003F7AE1" w:rsidRDefault="003F7AE1" w:rsidP="003F7AE1">
      <w:pPr>
        <w:pStyle w:val="Tekstpodstawowy"/>
        <w:spacing w:before="120" w:line="360" w:lineRule="auto"/>
        <w:rPr>
          <w:rFonts w:ascii="Arial" w:eastAsia="Calibri" w:hAnsi="Arial" w:cs="Arial"/>
          <w:b w:val="0"/>
          <w:sz w:val="20"/>
          <w:lang w:val="pl-PL"/>
        </w:rPr>
      </w:pPr>
      <w:r w:rsidRPr="003F7AE1">
        <w:rPr>
          <w:rFonts w:ascii="Arial" w:eastAsia="Calibri" w:hAnsi="Arial" w:cs="Arial"/>
          <w:b w:val="0"/>
          <w:sz w:val="20"/>
          <w:lang w:val="pl-PL"/>
        </w:rPr>
        <w:lastRenderedPageBreak/>
        <w:t xml:space="preserve">Załączona Klauzula informacyjna stanowi wypełnienie obowiązku informacyjnego wynikającego z art. 13 Ogólnego Rozporządzenia Parlamentu Europejskiego i Rady (UE) 2016/679 z dnia 27 kwietnia 2016 r. w sprawie ochrony osób fizycznych w związku z przetwarzaniem danych osobowych i w sprawie swobodnego przepływu takich danych (RODO) i ma zastosowanie do danych osobowych pozyskanych bezpośrednio od osób, których dotyczą. W przypadku pozyskania przez </w:t>
      </w:r>
      <w:r w:rsidR="003E0BBC">
        <w:rPr>
          <w:rFonts w:ascii="Arial" w:eastAsia="Calibri" w:hAnsi="Arial" w:cs="Arial"/>
          <w:b w:val="0"/>
          <w:sz w:val="20"/>
          <w:lang w:val="pl-PL"/>
        </w:rPr>
        <w:t>ZAMAWIAJĄCEGO/</w:t>
      </w:r>
      <w:r w:rsidRPr="003F7AE1">
        <w:rPr>
          <w:rFonts w:ascii="Arial" w:eastAsia="Calibri" w:hAnsi="Arial" w:cs="Arial"/>
          <w:b w:val="0"/>
          <w:sz w:val="20"/>
          <w:lang w:val="pl-PL"/>
        </w:rPr>
        <w:t>KUPUJĄCY</w:t>
      </w:r>
      <w:r>
        <w:rPr>
          <w:rFonts w:ascii="Arial" w:eastAsia="Calibri" w:hAnsi="Arial" w:cs="Arial"/>
          <w:b w:val="0"/>
          <w:sz w:val="20"/>
          <w:lang w:val="pl-PL"/>
        </w:rPr>
        <w:t>EGO</w:t>
      </w:r>
      <w:r w:rsidRPr="003F7AE1">
        <w:rPr>
          <w:rFonts w:ascii="Arial" w:eastAsia="Calibri" w:hAnsi="Arial" w:cs="Arial"/>
          <w:b w:val="0"/>
          <w:sz w:val="20"/>
          <w:lang w:val="pl-PL"/>
        </w:rPr>
        <w:t xml:space="preserve"> danych osobowych poprzez udostępnienie ich przez </w:t>
      </w:r>
      <w:r w:rsidR="003E0BBC">
        <w:rPr>
          <w:rFonts w:ascii="Arial" w:eastAsia="Calibri" w:hAnsi="Arial" w:cs="Arial"/>
          <w:b w:val="0"/>
          <w:sz w:val="20"/>
          <w:lang w:val="pl-PL"/>
        </w:rPr>
        <w:t>WYKONAWCĘ/</w:t>
      </w:r>
      <w:r>
        <w:rPr>
          <w:rFonts w:ascii="Arial" w:eastAsia="Calibri" w:hAnsi="Arial" w:cs="Arial"/>
          <w:b w:val="0"/>
          <w:sz w:val="20"/>
          <w:lang w:val="pl-PL"/>
        </w:rPr>
        <w:t>SPRZEDAWCĘ</w:t>
      </w:r>
      <w:r w:rsidR="003E0BBC">
        <w:rPr>
          <w:rFonts w:ascii="Arial" w:eastAsia="Calibri" w:hAnsi="Arial" w:cs="Arial"/>
          <w:b w:val="0"/>
          <w:sz w:val="20"/>
          <w:lang w:val="pl-PL"/>
        </w:rPr>
        <w:t xml:space="preserve">/DOSTAWCĘ, </w:t>
      </w:r>
      <w:r w:rsidR="003E0BBC">
        <w:rPr>
          <w:rFonts w:ascii="Arial" w:eastAsia="Calibri" w:hAnsi="Arial" w:cs="Arial"/>
          <w:b w:val="0"/>
          <w:sz w:val="20"/>
          <w:lang w:val="pl-PL"/>
        </w:rPr>
        <w:t>WYKONAWC</w:t>
      </w:r>
      <w:r w:rsidR="003E0BBC">
        <w:rPr>
          <w:rFonts w:ascii="Arial" w:eastAsia="Calibri" w:hAnsi="Arial" w:cs="Arial"/>
          <w:b w:val="0"/>
          <w:sz w:val="20"/>
          <w:lang w:val="pl-PL"/>
        </w:rPr>
        <w:t>A</w:t>
      </w:r>
      <w:r w:rsidR="003E0BBC">
        <w:rPr>
          <w:rFonts w:ascii="Arial" w:eastAsia="Calibri" w:hAnsi="Arial" w:cs="Arial"/>
          <w:b w:val="0"/>
          <w:sz w:val="20"/>
          <w:lang w:val="pl-PL"/>
        </w:rPr>
        <w:t>/SPRZEDAWC</w:t>
      </w:r>
      <w:r w:rsidR="003E0BBC">
        <w:rPr>
          <w:rFonts w:ascii="Arial" w:eastAsia="Calibri" w:hAnsi="Arial" w:cs="Arial"/>
          <w:b w:val="0"/>
          <w:sz w:val="20"/>
          <w:lang w:val="pl-PL"/>
        </w:rPr>
        <w:t>A</w:t>
      </w:r>
      <w:r w:rsidR="003E0BBC">
        <w:rPr>
          <w:rFonts w:ascii="Arial" w:eastAsia="Calibri" w:hAnsi="Arial" w:cs="Arial"/>
          <w:b w:val="0"/>
          <w:sz w:val="20"/>
          <w:lang w:val="pl-PL"/>
        </w:rPr>
        <w:t>/DOSTAWC</w:t>
      </w:r>
      <w:r w:rsidR="003E0BBC">
        <w:rPr>
          <w:rFonts w:ascii="Arial" w:eastAsia="Calibri" w:hAnsi="Arial" w:cs="Arial"/>
          <w:b w:val="0"/>
          <w:sz w:val="20"/>
          <w:lang w:val="pl-PL"/>
        </w:rPr>
        <w:t>A</w:t>
      </w:r>
      <w:r w:rsidRPr="003F7AE1">
        <w:rPr>
          <w:rFonts w:ascii="Arial" w:eastAsia="Calibri" w:hAnsi="Arial" w:cs="Arial"/>
          <w:b w:val="0"/>
          <w:sz w:val="20"/>
          <w:lang w:val="pl-PL"/>
        </w:rPr>
        <w:t xml:space="preserve"> zobowiązuje się d</w:t>
      </w:r>
      <w:r w:rsidR="007F3358">
        <w:rPr>
          <w:rFonts w:ascii="Arial" w:eastAsia="Calibri" w:hAnsi="Arial" w:cs="Arial"/>
          <w:b w:val="0"/>
          <w:sz w:val="20"/>
          <w:lang w:val="pl-PL"/>
        </w:rPr>
        <w:t xml:space="preserve">o wypełnienia w imieniu </w:t>
      </w:r>
      <w:r w:rsidR="003E0BBC">
        <w:rPr>
          <w:rFonts w:ascii="Arial" w:eastAsia="Calibri" w:hAnsi="Arial" w:cs="Arial"/>
          <w:b w:val="0"/>
          <w:sz w:val="20"/>
          <w:lang w:val="pl-PL"/>
        </w:rPr>
        <w:t>ZAMAWIAJĄCEGO/</w:t>
      </w:r>
      <w:r w:rsidR="003E0BBC" w:rsidRPr="003F7AE1">
        <w:rPr>
          <w:rFonts w:ascii="Arial" w:eastAsia="Calibri" w:hAnsi="Arial" w:cs="Arial"/>
          <w:b w:val="0"/>
          <w:sz w:val="20"/>
          <w:lang w:val="pl-PL"/>
        </w:rPr>
        <w:t>KUPUJĄCY</w:t>
      </w:r>
      <w:r w:rsidR="003E0BBC">
        <w:rPr>
          <w:rFonts w:ascii="Arial" w:eastAsia="Calibri" w:hAnsi="Arial" w:cs="Arial"/>
          <w:b w:val="0"/>
          <w:sz w:val="20"/>
          <w:lang w:val="pl-PL"/>
        </w:rPr>
        <w:t>EGO</w:t>
      </w:r>
      <w:bookmarkStart w:id="1" w:name="_GoBack"/>
      <w:bookmarkEnd w:id="1"/>
      <w:r w:rsidRPr="003F7AE1">
        <w:rPr>
          <w:rFonts w:ascii="Arial" w:eastAsia="Calibri" w:hAnsi="Arial" w:cs="Arial"/>
          <w:b w:val="0"/>
          <w:sz w:val="20"/>
          <w:lang w:val="pl-PL"/>
        </w:rPr>
        <w:t xml:space="preserve"> jako Administratora danych w rozumieniu obowiązujących przepisów prawa o ochronie danych osobowych, niezwłocznie, jednakże nie później niż w terminie 30 (trzydzieści)</w:t>
      </w:r>
      <w:r>
        <w:rPr>
          <w:rFonts w:ascii="Arial" w:eastAsia="Calibri" w:hAnsi="Arial" w:cs="Arial"/>
          <w:b w:val="0"/>
          <w:sz w:val="20"/>
          <w:lang w:val="pl-PL"/>
        </w:rPr>
        <w:t xml:space="preserve"> dni od dnia zawarcia niniejszego Zamówienia</w:t>
      </w:r>
      <w:r w:rsidRPr="003F7AE1">
        <w:rPr>
          <w:rFonts w:ascii="Arial" w:eastAsia="Calibri" w:hAnsi="Arial" w:cs="Arial"/>
          <w:b w:val="0"/>
          <w:sz w:val="20"/>
          <w:lang w:val="pl-PL"/>
        </w:rPr>
        <w:t>, obowiązku informacyjnego wynikającego z art. 14 RODO wobec osób fizycznych, których dane osobowe udostępnił w związku z zawar</w:t>
      </w:r>
      <w:r w:rsidR="00DE096C">
        <w:rPr>
          <w:rFonts w:ascii="Arial" w:eastAsia="Calibri" w:hAnsi="Arial" w:cs="Arial"/>
          <w:b w:val="0"/>
          <w:sz w:val="20"/>
          <w:lang w:val="pl-PL"/>
        </w:rPr>
        <w:t>ciem i/lub realizacją niniejszego Zamówienia</w:t>
      </w:r>
      <w:r w:rsidRPr="003F7AE1">
        <w:rPr>
          <w:rFonts w:ascii="Arial" w:eastAsia="Calibri" w:hAnsi="Arial" w:cs="Arial"/>
          <w:b w:val="0"/>
          <w:sz w:val="20"/>
          <w:lang w:val="pl-PL"/>
        </w:rPr>
        <w:t>. Obowiązek, o którym mowa w zdaniu poprzedzającym powinien zostać spełniony poprzez przekazanie tym osobom ww. Klauzuli informacyjnej, przy jednoczesnym zachowaniu zasady rozliczalności.</w:t>
      </w:r>
    </w:p>
    <w:p w14:paraId="09DB23A4" w14:textId="63EFB9E7" w:rsidR="003F7AE1" w:rsidRDefault="003F7AE1" w:rsidP="003F7AE1">
      <w:pPr>
        <w:pStyle w:val="Tekstpodstawowy"/>
        <w:spacing w:before="120" w:line="360" w:lineRule="auto"/>
        <w:ind w:right="0"/>
        <w:rPr>
          <w:rFonts w:ascii="Arial" w:eastAsia="Calibri" w:hAnsi="Arial" w:cs="Arial"/>
          <w:b w:val="0"/>
          <w:sz w:val="20"/>
          <w:lang w:val="pl-PL"/>
        </w:rPr>
      </w:pPr>
      <w:r w:rsidRPr="003F7AE1">
        <w:rPr>
          <w:rFonts w:ascii="Arial" w:eastAsia="Calibri" w:hAnsi="Arial" w:cs="Arial"/>
          <w:b w:val="0"/>
          <w:sz w:val="20"/>
          <w:lang w:val="pl-PL"/>
        </w:rPr>
        <w:t>W przypadku, gdy w</w:t>
      </w:r>
      <w:r w:rsidR="00DE096C">
        <w:rPr>
          <w:rFonts w:ascii="Arial" w:eastAsia="Calibri" w:hAnsi="Arial" w:cs="Arial"/>
          <w:b w:val="0"/>
          <w:sz w:val="20"/>
          <w:lang w:val="pl-PL"/>
        </w:rPr>
        <w:t xml:space="preserve"> związku z realizacją niniejszego Zamówienia</w:t>
      </w:r>
      <w:r w:rsidRPr="003F7AE1">
        <w:rPr>
          <w:rFonts w:ascii="Arial" w:eastAsia="Calibri" w:hAnsi="Arial" w:cs="Arial"/>
          <w:b w:val="0"/>
          <w:sz w:val="20"/>
          <w:lang w:val="pl-PL"/>
        </w:rPr>
        <w:t>, zaistnieje konieczność powierzenia przetwarzania danych osobowych, Strony zob</w:t>
      </w:r>
      <w:r w:rsidR="00DE096C">
        <w:rPr>
          <w:rFonts w:ascii="Arial" w:eastAsia="Calibri" w:hAnsi="Arial" w:cs="Arial"/>
          <w:b w:val="0"/>
          <w:sz w:val="20"/>
          <w:lang w:val="pl-PL"/>
        </w:rPr>
        <w:t>owiązane są do zawarcia odrębnego zamówienia</w:t>
      </w:r>
      <w:r w:rsidRPr="003F7AE1">
        <w:rPr>
          <w:rFonts w:ascii="Arial" w:eastAsia="Calibri" w:hAnsi="Arial" w:cs="Arial"/>
          <w:b w:val="0"/>
          <w:sz w:val="20"/>
          <w:lang w:val="pl-PL"/>
        </w:rPr>
        <w:t>, której przedmiotem będą zasady i warunki ochrony oraz przetwarzania tych danych.</w:t>
      </w:r>
    </w:p>
    <w:p w14:paraId="1084676E" w14:textId="05872882" w:rsidR="00812AF3" w:rsidRPr="007F3358" w:rsidRDefault="00812AF3" w:rsidP="00812AF3">
      <w:pPr>
        <w:suppressAutoHyphens w:val="0"/>
        <w:spacing w:before="120" w:line="360" w:lineRule="auto"/>
        <w:ind w:right="794"/>
        <w:jc w:val="both"/>
        <w:rPr>
          <w:rFonts w:ascii="Arial" w:eastAsia="Calibri" w:hAnsi="Arial" w:cs="Arial"/>
          <w:b/>
          <w:bCs/>
          <w:sz w:val="20"/>
          <w:u w:val="single"/>
          <w:lang w:val="en-US"/>
        </w:rPr>
      </w:pPr>
      <w:r w:rsidRPr="007F3358">
        <w:rPr>
          <w:rFonts w:ascii="Arial" w:eastAsia="Calibri" w:hAnsi="Arial" w:cs="Arial"/>
          <w:b/>
          <w:bCs/>
          <w:sz w:val="20"/>
          <w:u w:val="single"/>
          <w:lang w:val="en-US"/>
        </w:rPr>
        <w:t xml:space="preserve">9. Załączniki </w:t>
      </w:r>
      <w:r w:rsidR="00586A89" w:rsidRPr="007F3358">
        <w:rPr>
          <w:rFonts w:ascii="Arial" w:eastAsia="Calibri" w:hAnsi="Arial" w:cs="Arial"/>
          <w:b/>
          <w:bCs/>
          <w:sz w:val="20"/>
          <w:u w:val="single"/>
          <w:lang w:val="en-US"/>
        </w:rPr>
        <w:t xml:space="preserve">(stanowiące integralną część </w:t>
      </w:r>
      <w:r w:rsidR="00A63DD5" w:rsidRPr="007F3358">
        <w:rPr>
          <w:rFonts w:ascii="Arial" w:eastAsia="Calibri" w:hAnsi="Arial" w:cs="Arial"/>
          <w:b/>
          <w:bCs/>
          <w:sz w:val="20"/>
          <w:u w:val="single"/>
          <w:lang w:val="en-US"/>
        </w:rPr>
        <w:t>Zamówienia</w:t>
      </w:r>
      <w:r w:rsidR="00586A89" w:rsidRPr="007F3358">
        <w:rPr>
          <w:rFonts w:ascii="Arial" w:eastAsia="Calibri" w:hAnsi="Arial" w:cs="Arial"/>
          <w:b/>
          <w:bCs/>
          <w:sz w:val="20"/>
          <w:u w:val="single"/>
          <w:lang w:val="en-US"/>
        </w:rPr>
        <w:t xml:space="preserve">) </w:t>
      </w:r>
      <w:r w:rsidRPr="007F3358">
        <w:rPr>
          <w:rFonts w:ascii="Arial" w:eastAsia="Calibri" w:hAnsi="Arial" w:cs="Arial"/>
          <w:b/>
          <w:bCs/>
          <w:sz w:val="20"/>
          <w:u w:val="single"/>
          <w:lang w:val="en-US"/>
        </w:rPr>
        <w:t>przekazane w formie elektronicznej:</w:t>
      </w:r>
    </w:p>
    <w:p w14:paraId="42809724" w14:textId="46FB2FC1" w:rsidR="00812AF3" w:rsidRPr="007F3358" w:rsidRDefault="00812AF3" w:rsidP="00812AF3">
      <w:pPr>
        <w:numPr>
          <w:ilvl w:val="0"/>
          <w:numId w:val="4"/>
        </w:numPr>
        <w:suppressAutoHyphens w:val="0"/>
        <w:spacing w:before="120" w:line="360" w:lineRule="auto"/>
        <w:ind w:right="794"/>
        <w:jc w:val="both"/>
        <w:rPr>
          <w:rFonts w:ascii="Arial" w:eastAsia="Calibri" w:hAnsi="Arial" w:cs="Arial"/>
          <w:sz w:val="20"/>
          <w:lang w:val="en-US"/>
        </w:rPr>
      </w:pPr>
      <w:r w:rsidRPr="007F3358">
        <w:rPr>
          <w:rFonts w:ascii="Arial" w:eastAsia="Calibri" w:hAnsi="Arial" w:cs="Arial"/>
          <w:sz w:val="20"/>
          <w:lang w:val="en-US"/>
        </w:rPr>
        <w:t xml:space="preserve">Załącznik nr 1 - GK ORLEN Kodeks Postępowania dla Dostawców </w:t>
      </w:r>
    </w:p>
    <w:p w14:paraId="5A33120C" w14:textId="77777777" w:rsidR="00812AF3" w:rsidRPr="007F3358" w:rsidRDefault="00812AF3" w:rsidP="00812AF3">
      <w:pPr>
        <w:numPr>
          <w:ilvl w:val="0"/>
          <w:numId w:val="4"/>
        </w:numPr>
        <w:suppressAutoHyphens w:val="0"/>
        <w:spacing w:before="120" w:line="360" w:lineRule="auto"/>
        <w:ind w:right="794"/>
        <w:jc w:val="both"/>
        <w:rPr>
          <w:rFonts w:ascii="Arial" w:eastAsia="Calibri" w:hAnsi="Arial" w:cs="Arial"/>
          <w:sz w:val="20"/>
          <w:lang w:val="en-US"/>
        </w:rPr>
      </w:pPr>
      <w:r w:rsidRPr="007F3358">
        <w:rPr>
          <w:rFonts w:ascii="Arial" w:eastAsia="Calibri" w:hAnsi="Arial" w:cs="Arial"/>
          <w:sz w:val="20"/>
          <w:lang w:val="en-US"/>
        </w:rPr>
        <w:t>Załącznik nr 2 - Wytyczne dotyczące ochrony środowiska</w:t>
      </w:r>
    </w:p>
    <w:p w14:paraId="74484B9F" w14:textId="4B676B7F" w:rsidR="00812AF3" w:rsidRPr="007F3358" w:rsidRDefault="00812AF3" w:rsidP="00812AF3">
      <w:pPr>
        <w:numPr>
          <w:ilvl w:val="0"/>
          <w:numId w:val="4"/>
        </w:numPr>
        <w:suppressAutoHyphens w:val="0"/>
        <w:spacing w:before="120" w:line="360" w:lineRule="auto"/>
        <w:ind w:right="794"/>
        <w:jc w:val="both"/>
        <w:rPr>
          <w:rFonts w:ascii="Arial" w:eastAsia="Calibri" w:hAnsi="Arial" w:cs="Arial"/>
          <w:sz w:val="20"/>
          <w:lang w:val="en-US"/>
        </w:rPr>
      </w:pPr>
      <w:r w:rsidRPr="007F3358">
        <w:rPr>
          <w:rFonts w:ascii="Arial" w:eastAsia="Calibri" w:hAnsi="Arial" w:cs="Arial"/>
          <w:sz w:val="20"/>
          <w:lang w:val="en-US"/>
        </w:rPr>
        <w:t xml:space="preserve">Załącznik nr 3 - Wytyczne BHP do zamówień </w:t>
      </w:r>
    </w:p>
    <w:p w14:paraId="1489F6DE" w14:textId="6D05A542" w:rsidR="00812AF3" w:rsidRPr="007F3358" w:rsidRDefault="00812AF3" w:rsidP="00812AF3">
      <w:pPr>
        <w:numPr>
          <w:ilvl w:val="0"/>
          <w:numId w:val="4"/>
        </w:numPr>
        <w:suppressAutoHyphens w:val="0"/>
        <w:spacing w:before="120" w:line="360" w:lineRule="auto"/>
        <w:ind w:right="794"/>
        <w:jc w:val="both"/>
        <w:rPr>
          <w:rFonts w:ascii="Arial" w:eastAsia="Calibri" w:hAnsi="Arial" w:cs="Arial"/>
          <w:sz w:val="20"/>
          <w:lang w:val="en-US"/>
        </w:rPr>
      </w:pPr>
      <w:r w:rsidRPr="007F3358">
        <w:rPr>
          <w:rFonts w:ascii="Arial" w:eastAsia="Calibri" w:hAnsi="Arial" w:cs="Arial"/>
          <w:sz w:val="20"/>
          <w:lang w:val="en-US"/>
        </w:rPr>
        <w:t xml:space="preserve">Załącznik nr 4 - Załączniki do wytycznych BHP </w:t>
      </w:r>
    </w:p>
    <w:p w14:paraId="0BD06FE7" w14:textId="472807B0" w:rsidR="00812AF3" w:rsidRPr="007F3358" w:rsidRDefault="00812AF3" w:rsidP="00812AF3">
      <w:pPr>
        <w:numPr>
          <w:ilvl w:val="0"/>
          <w:numId w:val="4"/>
        </w:numPr>
        <w:suppressAutoHyphens w:val="0"/>
        <w:spacing w:before="120" w:line="360" w:lineRule="auto"/>
        <w:ind w:right="794"/>
        <w:jc w:val="both"/>
        <w:rPr>
          <w:rFonts w:ascii="Arial" w:eastAsia="Calibri" w:hAnsi="Arial" w:cs="Arial"/>
          <w:sz w:val="20"/>
          <w:lang w:val="en-US"/>
        </w:rPr>
      </w:pPr>
      <w:r w:rsidRPr="007F3358">
        <w:rPr>
          <w:rFonts w:ascii="Arial" w:eastAsia="Calibri" w:hAnsi="Arial" w:cs="Arial"/>
          <w:sz w:val="20"/>
          <w:lang w:val="en-US"/>
        </w:rPr>
        <w:t xml:space="preserve">Załącznik nr 5 - Polityka upominkowa _ główne założenia v1 </w:t>
      </w:r>
    </w:p>
    <w:p w14:paraId="5661AECF" w14:textId="626F2781" w:rsidR="00812AF3" w:rsidRPr="007F3358" w:rsidRDefault="00812AF3" w:rsidP="00812AF3">
      <w:pPr>
        <w:numPr>
          <w:ilvl w:val="0"/>
          <w:numId w:val="4"/>
        </w:numPr>
        <w:suppressAutoHyphens w:val="0"/>
        <w:spacing w:before="120" w:line="360" w:lineRule="auto"/>
        <w:ind w:right="794"/>
        <w:jc w:val="both"/>
        <w:rPr>
          <w:rFonts w:ascii="Arial" w:eastAsia="Calibri" w:hAnsi="Arial" w:cs="Arial"/>
          <w:sz w:val="20"/>
          <w:lang w:val="en-US"/>
        </w:rPr>
      </w:pPr>
      <w:r w:rsidRPr="007F3358">
        <w:rPr>
          <w:rFonts w:ascii="Arial" w:eastAsia="Calibri" w:hAnsi="Arial" w:cs="Arial"/>
          <w:sz w:val="20"/>
          <w:lang w:val="en-US"/>
        </w:rPr>
        <w:t>Załącznik nr 6 - Oświadczenie NDA rk (jeżeli było wymagane)</w:t>
      </w:r>
    </w:p>
    <w:p w14:paraId="45B885D2" w14:textId="0765D6E8" w:rsidR="00832F86" w:rsidRPr="007F3358" w:rsidRDefault="00832F86" w:rsidP="00812AF3">
      <w:pPr>
        <w:numPr>
          <w:ilvl w:val="0"/>
          <w:numId w:val="4"/>
        </w:numPr>
        <w:suppressAutoHyphens w:val="0"/>
        <w:spacing w:before="120" w:line="360" w:lineRule="auto"/>
        <w:ind w:right="794"/>
        <w:jc w:val="both"/>
        <w:rPr>
          <w:rFonts w:ascii="Arial" w:eastAsia="Calibri" w:hAnsi="Arial" w:cs="Arial"/>
          <w:sz w:val="20"/>
          <w:lang w:val="en-US"/>
        </w:rPr>
      </w:pPr>
      <w:r w:rsidRPr="007F3358">
        <w:rPr>
          <w:rFonts w:ascii="Arial" w:eastAsia="Calibri" w:hAnsi="Arial" w:cs="Arial"/>
          <w:sz w:val="20"/>
          <w:lang w:val="en-US"/>
        </w:rPr>
        <w:t>Załącznik nr 7 – Instrukcja o ruchu osobowym w ORLEN S.A.</w:t>
      </w:r>
    </w:p>
    <w:p w14:paraId="2FFC458B" w14:textId="0164A99D" w:rsidR="00832F86" w:rsidRPr="007F3358" w:rsidRDefault="00832F86" w:rsidP="00812AF3">
      <w:pPr>
        <w:numPr>
          <w:ilvl w:val="0"/>
          <w:numId w:val="4"/>
        </w:numPr>
        <w:suppressAutoHyphens w:val="0"/>
        <w:spacing w:before="120" w:line="360" w:lineRule="auto"/>
        <w:ind w:right="794"/>
        <w:jc w:val="both"/>
        <w:rPr>
          <w:rFonts w:ascii="Arial" w:eastAsia="Calibri" w:hAnsi="Arial" w:cs="Arial"/>
          <w:sz w:val="20"/>
          <w:lang w:val="en-US"/>
        </w:rPr>
      </w:pPr>
      <w:r w:rsidRPr="007F3358">
        <w:rPr>
          <w:rFonts w:ascii="Arial" w:eastAsia="Calibri" w:hAnsi="Arial" w:cs="Arial"/>
          <w:sz w:val="20"/>
          <w:lang w:val="en-US"/>
        </w:rPr>
        <w:t>Załącznik nr 8 – Instrukcja o ruchu materiałowym w ORLEN S.A.</w:t>
      </w:r>
    </w:p>
    <w:p w14:paraId="7EBBC328" w14:textId="77777777" w:rsidR="00812AF3" w:rsidRDefault="00812AF3" w:rsidP="003F7AE1">
      <w:pPr>
        <w:pStyle w:val="Tekstpodstawowy"/>
        <w:spacing w:before="120" w:line="360" w:lineRule="auto"/>
        <w:ind w:right="0"/>
        <w:rPr>
          <w:rFonts w:ascii="Arial" w:eastAsia="Calibri" w:hAnsi="Arial" w:cs="Arial"/>
          <w:b w:val="0"/>
          <w:sz w:val="20"/>
          <w:lang w:val="pl-PL"/>
        </w:rPr>
      </w:pPr>
    </w:p>
    <w:p w14:paraId="00A8C8D3" w14:textId="04D59861" w:rsidR="00B66424" w:rsidRDefault="00812AF3" w:rsidP="003F7AE1">
      <w:pPr>
        <w:pStyle w:val="Tekstpodstawowy"/>
        <w:spacing w:before="120" w:line="360" w:lineRule="auto"/>
        <w:ind w:righ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u w:val="single"/>
          <w:lang w:val="pl-PL"/>
        </w:rPr>
        <w:lastRenderedPageBreak/>
        <w:t>10</w:t>
      </w:r>
      <w:r w:rsidR="00B66424">
        <w:rPr>
          <w:rFonts w:ascii="Arial" w:hAnsi="Arial" w:cs="Arial"/>
          <w:sz w:val="20"/>
          <w:u w:val="single"/>
          <w:lang w:val="pl-PL"/>
        </w:rPr>
        <w:t>. Załączniki:</w:t>
      </w:r>
    </w:p>
    <w:p w14:paraId="662CF7E1" w14:textId="77777777" w:rsidR="002C4F49" w:rsidRDefault="00B66424" w:rsidP="00270DE9">
      <w:pPr>
        <w:numPr>
          <w:ilvl w:val="0"/>
          <w:numId w:val="2"/>
        </w:num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 w:rsidRPr="002C4F49">
        <w:rPr>
          <w:rFonts w:ascii="Arial" w:hAnsi="Arial" w:cs="Arial"/>
          <w:sz w:val="20"/>
        </w:rPr>
        <w:t xml:space="preserve">Załącznik nr 1 – </w:t>
      </w:r>
      <w:r w:rsidR="002C4F49" w:rsidRPr="002C4F49">
        <w:rPr>
          <w:rFonts w:ascii="Arial" w:hAnsi="Arial" w:cs="Arial"/>
          <w:sz w:val="20"/>
        </w:rPr>
        <w:t>………………..</w:t>
      </w:r>
      <w:r w:rsidRPr="002C4F49">
        <w:rPr>
          <w:rFonts w:ascii="Arial" w:hAnsi="Arial" w:cs="Arial"/>
          <w:sz w:val="20"/>
        </w:rPr>
        <w:t xml:space="preserve"> </w:t>
      </w:r>
    </w:p>
    <w:p w14:paraId="662E598A" w14:textId="517EFFC2" w:rsidR="00B66424" w:rsidRPr="002C4F49" w:rsidRDefault="00B66424" w:rsidP="00270DE9">
      <w:pPr>
        <w:numPr>
          <w:ilvl w:val="0"/>
          <w:numId w:val="2"/>
        </w:num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 w:rsidRPr="002C4F49">
        <w:rPr>
          <w:rFonts w:ascii="Arial" w:hAnsi="Arial" w:cs="Arial"/>
          <w:sz w:val="20"/>
        </w:rPr>
        <w:t xml:space="preserve">Załącznik nr 2 -  </w:t>
      </w:r>
      <w:r w:rsidR="00912054">
        <w:rPr>
          <w:rFonts w:ascii="Arial" w:hAnsi="Arial" w:cs="Arial"/>
          <w:sz w:val="20"/>
        </w:rPr>
        <w:t xml:space="preserve">OGÓLNE </w:t>
      </w:r>
      <w:r w:rsidRPr="002C4F49">
        <w:rPr>
          <w:rFonts w:ascii="Arial" w:hAnsi="Arial" w:cs="Arial"/>
          <w:sz w:val="20"/>
        </w:rPr>
        <w:t>WARUNKI ZAKUPU TOWARÓW ORAZ ZAKUPU TOWARÓW I SWIADCZENIA USŁUG ORLEN Projekt Spółka Akcyjna</w:t>
      </w:r>
    </w:p>
    <w:p w14:paraId="1B2DF088" w14:textId="77777777" w:rsidR="00B66424" w:rsidRDefault="00B66424">
      <w:pPr>
        <w:numPr>
          <w:ilvl w:val="0"/>
          <w:numId w:val="2"/>
        </w:num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Załącznik nr 3 – Klauzula Antykorupcyjna</w:t>
      </w:r>
    </w:p>
    <w:p w14:paraId="4C714C60" w14:textId="2F38D32D" w:rsidR="00B66424" w:rsidRDefault="00B66424" w:rsidP="00566175">
      <w:pPr>
        <w:numPr>
          <w:ilvl w:val="0"/>
          <w:numId w:val="2"/>
        </w:num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Załącznik nr 4 -  </w:t>
      </w:r>
      <w:r w:rsidR="00566175" w:rsidRPr="00566175">
        <w:rPr>
          <w:rFonts w:ascii="Arial" w:hAnsi="Arial" w:cs="Arial"/>
          <w:sz w:val="20"/>
        </w:rPr>
        <w:t>Klauzula informacyjna RODO.</w:t>
      </w:r>
    </w:p>
    <w:p w14:paraId="318BD6D8" w14:textId="77777777" w:rsidR="00B66424" w:rsidRDefault="00B66424">
      <w:pPr>
        <w:numPr>
          <w:ilvl w:val="0"/>
          <w:numId w:val="2"/>
        </w:num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Załącznik nr 5 – Tajemnica Spółki/Przedsiębiorstwa</w:t>
      </w:r>
    </w:p>
    <w:p w14:paraId="5CBDD962" w14:textId="3D6F6C74" w:rsidR="00B66424" w:rsidRDefault="00B66424">
      <w:pPr>
        <w:numPr>
          <w:ilvl w:val="0"/>
          <w:numId w:val="2"/>
        </w:numPr>
        <w:tabs>
          <w:tab w:val="left" w:pos="1134"/>
          <w:tab w:val="left" w:pos="1701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Załącznik nr 6 – Własność Intelektualna</w:t>
      </w:r>
    </w:p>
    <w:p w14:paraId="6E26052F" w14:textId="77777777" w:rsidR="00684A9F" w:rsidRDefault="00684A9F" w:rsidP="00684A9F">
      <w:pPr>
        <w:numPr>
          <w:ilvl w:val="0"/>
          <w:numId w:val="2"/>
        </w:numPr>
        <w:tabs>
          <w:tab w:val="left" w:pos="1134"/>
          <w:tab w:val="left" w:pos="1701"/>
        </w:tabs>
        <w:suppressAutoHyphens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Załącznik nr 7 – Klauzula sankcyjna</w:t>
      </w:r>
    </w:p>
    <w:p w14:paraId="2D850004" w14:textId="526143A4" w:rsidR="00E70B2F" w:rsidRPr="007F3358" w:rsidRDefault="00812AF3" w:rsidP="00684A9F">
      <w:pPr>
        <w:numPr>
          <w:ilvl w:val="0"/>
          <w:numId w:val="2"/>
        </w:numPr>
        <w:tabs>
          <w:tab w:val="left" w:pos="1134"/>
          <w:tab w:val="left" w:pos="1701"/>
        </w:tabs>
        <w:suppressAutoHyphens w:val="0"/>
        <w:jc w:val="both"/>
        <w:rPr>
          <w:rFonts w:ascii="Arial" w:hAnsi="Arial" w:cs="Arial"/>
          <w:sz w:val="20"/>
        </w:rPr>
      </w:pPr>
      <w:r w:rsidRPr="007F3358">
        <w:rPr>
          <w:rFonts w:ascii="Arial" w:hAnsi="Arial" w:cs="Arial"/>
          <w:sz w:val="20"/>
        </w:rPr>
        <w:t>Załą</w:t>
      </w:r>
      <w:r w:rsidR="00E70B2F" w:rsidRPr="007F3358">
        <w:rPr>
          <w:rFonts w:ascii="Arial" w:hAnsi="Arial" w:cs="Arial"/>
          <w:sz w:val="20"/>
        </w:rPr>
        <w:t>cznik nr 8 – Informacja w zakresie Wymagań Bezpieczeństwa  i Higieny Pracy Orlen S. A</w:t>
      </w:r>
    </w:p>
    <w:p w14:paraId="76A0750E" w14:textId="77777777" w:rsidR="00684A9F" w:rsidRDefault="00684A9F" w:rsidP="00684A9F">
      <w:pPr>
        <w:tabs>
          <w:tab w:val="left" w:pos="1134"/>
          <w:tab w:val="left" w:pos="1701"/>
        </w:tabs>
        <w:ind w:left="708"/>
        <w:jc w:val="both"/>
        <w:rPr>
          <w:rFonts w:ascii="Arial" w:hAnsi="Arial" w:cs="Arial"/>
          <w:sz w:val="20"/>
        </w:rPr>
      </w:pPr>
    </w:p>
    <w:p w14:paraId="7A49784A" w14:textId="77777777" w:rsidR="00B66424" w:rsidRDefault="00B66424">
      <w:pPr>
        <w:pStyle w:val="Tekstpodstawowy"/>
        <w:spacing w:before="120"/>
        <w:ind w:right="0" w:firstLine="360"/>
        <w:rPr>
          <w:rFonts w:ascii="Arial" w:hAnsi="Arial" w:cs="Arial"/>
          <w:sz w:val="20"/>
          <w:lang w:val="pl-PL"/>
        </w:rPr>
      </w:pPr>
    </w:p>
    <w:p w14:paraId="6F989A1A" w14:textId="77777777" w:rsidR="00B66424" w:rsidRDefault="00B66424">
      <w:pPr>
        <w:pStyle w:val="Tekstpodstawowy"/>
        <w:spacing w:before="120"/>
        <w:ind w:right="0" w:firstLine="360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  <w:lang w:val="pl-PL"/>
        </w:rPr>
        <w:t>KUPUJĄCY</w:t>
      </w:r>
      <w:r>
        <w:rPr>
          <w:rFonts w:ascii="Arial" w:hAnsi="Arial" w:cs="Arial"/>
          <w:sz w:val="20"/>
          <w:lang w:val="pl-PL"/>
        </w:rPr>
        <w:tab/>
      </w:r>
      <w:r>
        <w:rPr>
          <w:rFonts w:ascii="Arial" w:hAnsi="Arial" w:cs="Arial"/>
          <w:sz w:val="20"/>
          <w:lang w:val="pl-PL"/>
        </w:rPr>
        <w:tab/>
      </w:r>
      <w:r>
        <w:rPr>
          <w:rFonts w:ascii="Arial" w:hAnsi="Arial" w:cs="Arial"/>
          <w:sz w:val="20"/>
          <w:lang w:val="pl-PL"/>
        </w:rPr>
        <w:tab/>
      </w:r>
      <w:r>
        <w:rPr>
          <w:rFonts w:ascii="Arial" w:hAnsi="Arial" w:cs="Arial"/>
          <w:sz w:val="20"/>
          <w:lang w:val="pl-PL"/>
        </w:rPr>
        <w:tab/>
      </w:r>
      <w:r>
        <w:rPr>
          <w:rFonts w:ascii="Arial" w:hAnsi="Arial" w:cs="Arial"/>
          <w:sz w:val="20"/>
          <w:lang w:val="pl-PL"/>
        </w:rPr>
        <w:tab/>
      </w:r>
      <w:r>
        <w:rPr>
          <w:rFonts w:ascii="Arial" w:hAnsi="Arial" w:cs="Arial"/>
          <w:sz w:val="20"/>
          <w:lang w:val="pl-PL"/>
        </w:rPr>
        <w:tab/>
      </w:r>
      <w:r>
        <w:rPr>
          <w:rFonts w:ascii="Arial" w:hAnsi="Arial" w:cs="Arial"/>
          <w:sz w:val="20"/>
          <w:lang w:val="pl-PL"/>
        </w:rPr>
        <w:tab/>
      </w:r>
      <w:r>
        <w:rPr>
          <w:rFonts w:ascii="Arial" w:hAnsi="Arial" w:cs="Arial"/>
          <w:sz w:val="20"/>
          <w:lang w:val="pl-PL"/>
        </w:rPr>
        <w:tab/>
        <w:t>SPRZEDAWCA</w:t>
      </w:r>
    </w:p>
    <w:p w14:paraId="4C5CD4F3" w14:textId="77777777" w:rsidR="00B66424" w:rsidRDefault="00B66424">
      <w:pPr>
        <w:pStyle w:val="Tekstpodstawowy"/>
        <w:spacing w:before="120"/>
        <w:ind w:right="0" w:firstLine="360"/>
        <w:rPr>
          <w:rFonts w:ascii="Arial" w:hAnsi="Arial" w:cs="Arial"/>
          <w:sz w:val="20"/>
          <w:lang w:val="pl-PL"/>
        </w:rPr>
      </w:pPr>
    </w:p>
    <w:p w14:paraId="206251B6" w14:textId="77777777" w:rsidR="00B66424" w:rsidRDefault="00B66424">
      <w:pPr>
        <w:pStyle w:val="Tekstpodstawowy"/>
        <w:spacing w:before="120"/>
        <w:ind w:right="0" w:firstLine="360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  <w:lang w:val="pl-PL"/>
        </w:rPr>
        <w:t>………………..                                                                                                 ……………………</w:t>
      </w:r>
    </w:p>
    <w:p w14:paraId="76E56803" w14:textId="77777777" w:rsidR="00B66424" w:rsidRDefault="00B66424">
      <w:pPr>
        <w:pStyle w:val="Tekstpodstawowy"/>
        <w:spacing w:before="120"/>
        <w:ind w:right="0" w:firstLine="360"/>
        <w:rPr>
          <w:rFonts w:ascii="Arial" w:hAnsi="Arial" w:cs="Arial"/>
          <w:sz w:val="20"/>
          <w:lang w:val="pl-PL"/>
        </w:rPr>
      </w:pPr>
    </w:p>
    <w:p w14:paraId="59D4446F" w14:textId="77777777" w:rsidR="002963DB" w:rsidRDefault="002963DB">
      <w:pPr>
        <w:pStyle w:val="Tekstpodstawowy"/>
        <w:spacing w:before="120"/>
        <w:ind w:right="0" w:firstLine="360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  <w:lang w:val="pl-PL"/>
        </w:rPr>
        <w:t>……………….                                                                                                  …………………...</w:t>
      </w:r>
    </w:p>
    <w:p w14:paraId="3F522E37" w14:textId="77777777" w:rsidR="00B66424" w:rsidRDefault="00B66424">
      <w:pPr>
        <w:pStyle w:val="Tekstpodstawowy"/>
        <w:spacing w:before="120"/>
        <w:ind w:right="0" w:firstLine="360"/>
      </w:pPr>
      <w:r>
        <w:rPr>
          <w:rFonts w:ascii="Arial" w:hAnsi="Arial" w:cs="Arial"/>
          <w:sz w:val="20"/>
          <w:lang w:val="pl-PL"/>
        </w:rPr>
        <w:t>………………..                                                                                                 …………………...</w:t>
      </w:r>
    </w:p>
    <w:sectPr w:rsidR="00B66424">
      <w:headerReference w:type="default" r:id="rId7"/>
      <w:footerReference w:type="even" r:id="rId8"/>
      <w:footerReference w:type="default" r:id="rId9"/>
      <w:pgSz w:w="11906" w:h="16838"/>
      <w:pgMar w:top="2092" w:right="991" w:bottom="1701" w:left="1134" w:header="851" w:footer="612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6D5A92" w14:textId="77777777" w:rsidR="00CA0507" w:rsidRDefault="00CA0507">
      <w:r>
        <w:separator/>
      </w:r>
    </w:p>
  </w:endnote>
  <w:endnote w:type="continuationSeparator" w:id="0">
    <w:p w14:paraId="47113EE4" w14:textId="77777777" w:rsidR="00CA0507" w:rsidRDefault="00CA0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E1798" w14:textId="77777777" w:rsidR="00B66424" w:rsidRDefault="00B66424">
    <w:pPr>
      <w:pStyle w:val="Stopka"/>
      <w:jc w:val="right"/>
    </w:pPr>
  </w:p>
  <w:p w14:paraId="7D1BE86C" w14:textId="3BC26822" w:rsidR="00B66424" w:rsidRDefault="00B66424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E22153">
      <w:rPr>
        <w:noProof/>
      </w:rPr>
      <w:t>6</w:t>
    </w:r>
    <w:r>
      <w:fldChar w:fldCharType="end"/>
    </w:r>
  </w:p>
  <w:p w14:paraId="32B07F01" w14:textId="77777777" w:rsidR="00B66424" w:rsidRDefault="00B664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526" w:type="dxa"/>
      <w:tblLayout w:type="fixed"/>
      <w:tblLook w:val="0000" w:firstRow="0" w:lastRow="0" w:firstColumn="0" w:lastColumn="0" w:noHBand="0" w:noVBand="0"/>
    </w:tblPr>
    <w:tblGrid>
      <w:gridCol w:w="3402"/>
      <w:gridCol w:w="3261"/>
    </w:tblGrid>
    <w:tr w:rsidR="00B77162" w14:paraId="6005843C" w14:textId="77777777">
      <w:trPr>
        <w:trHeight w:val="60"/>
      </w:trPr>
      <w:tc>
        <w:tcPr>
          <w:tcW w:w="3402" w:type="dxa"/>
          <w:shd w:val="clear" w:color="auto" w:fill="auto"/>
        </w:tcPr>
        <w:p w14:paraId="66630B71" w14:textId="66885159" w:rsidR="00B77162" w:rsidRDefault="00B77162" w:rsidP="00B77162">
          <w:pPr>
            <w:pStyle w:val="Stopka"/>
            <w:ind w:right="601" w:firstLine="34"/>
            <w:jc w:val="right"/>
            <w:rPr>
              <w:rFonts w:ascii="Calibri" w:hAnsi="Calibri" w:cs="Calibri"/>
              <w:sz w:val="12"/>
            </w:rPr>
          </w:pPr>
        </w:p>
      </w:tc>
      <w:tc>
        <w:tcPr>
          <w:tcW w:w="3261" w:type="dxa"/>
          <w:shd w:val="clear" w:color="auto" w:fill="auto"/>
        </w:tcPr>
        <w:p w14:paraId="4F072439" w14:textId="77777777" w:rsidR="00B77162" w:rsidRDefault="00B77162" w:rsidP="00CD5CC1">
          <w:pPr>
            <w:tabs>
              <w:tab w:val="center" w:pos="4536"/>
              <w:tab w:val="right" w:pos="9072"/>
            </w:tabs>
            <w:ind w:firstLine="459"/>
            <w:rPr>
              <w:rFonts w:ascii="Calibri" w:hAnsi="Calibri" w:cs="Calibri"/>
              <w:sz w:val="14"/>
            </w:rPr>
          </w:pPr>
        </w:p>
      </w:tc>
    </w:tr>
  </w:tbl>
  <w:tbl>
    <w:tblPr>
      <w:tblStyle w:val="Tabela-Siatka"/>
      <w:tblW w:w="9073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2978"/>
      <w:gridCol w:w="4019"/>
      <w:gridCol w:w="2076"/>
    </w:tblGrid>
    <w:tr w:rsidR="00E160FB" w:rsidRPr="00E160FB" w14:paraId="3D1AEF78" w14:textId="77777777" w:rsidTr="00E0712B">
      <w:tc>
        <w:tcPr>
          <w:tcW w:w="2978" w:type="dxa"/>
        </w:tcPr>
        <w:p w14:paraId="6D50DA58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ind w:left="855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>ORLEN Projekt S.A.</w:t>
          </w:r>
        </w:p>
        <w:p w14:paraId="51D54F37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ind w:left="855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>z siedzibą w Płocku</w:t>
          </w:r>
        </w:p>
        <w:p w14:paraId="7F4CC486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ind w:left="855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>Zglenickiego 42</w:t>
          </w:r>
        </w:p>
        <w:p w14:paraId="3F1C36D3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ind w:left="855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>09-411 Płock</w:t>
          </w:r>
        </w:p>
      </w:tc>
      <w:tc>
        <w:tcPr>
          <w:tcW w:w="4019" w:type="dxa"/>
        </w:tcPr>
        <w:p w14:paraId="38701717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>Rejestracja Spółki:</w:t>
          </w:r>
        </w:p>
        <w:p w14:paraId="3F32B069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 xml:space="preserve">Sąd Rejonowy dla Łodzi-Śródmieścia w Łodzi; </w:t>
          </w:r>
        </w:p>
        <w:p w14:paraId="16A68AEF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>XX Wydział Gospodarczy</w:t>
          </w:r>
        </w:p>
        <w:p w14:paraId="0E2C9DB0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>KRS: 0000064194</w:t>
          </w:r>
        </w:p>
        <w:p w14:paraId="60AA1884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>NIP: 774-23-72-663</w:t>
          </w:r>
        </w:p>
        <w:p w14:paraId="787B66E7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>REGON: 610411633</w:t>
          </w:r>
        </w:p>
        <w:p w14:paraId="31279BCA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ind w:left="-2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 xml:space="preserve">BDO: 000025750 </w:t>
          </w:r>
        </w:p>
        <w:p w14:paraId="57904F33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ind w:left="-2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>Wysokość kapitału zakładowego i kapitału wpłaconego: 1 500 000 zł</w:t>
          </w:r>
        </w:p>
        <w:p w14:paraId="563B47EB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ind w:right="567"/>
            <w:rPr>
              <w:rFonts w:ascii="Arial" w:hAnsi="Arial" w:cs="Arial"/>
              <w:noProof/>
              <w:color w:val="676D6F"/>
              <w:sz w:val="16"/>
              <w:szCs w:val="16"/>
              <w:lang w:eastAsia="pl-PL"/>
            </w:rPr>
          </w:pPr>
        </w:p>
      </w:tc>
      <w:tc>
        <w:tcPr>
          <w:tcW w:w="2076" w:type="dxa"/>
        </w:tcPr>
        <w:p w14:paraId="3B42EDE5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>+48 (24) 364-46-00</w:t>
          </w:r>
        </w:p>
        <w:p w14:paraId="11AD36C5" w14:textId="77777777" w:rsidR="00E160FB" w:rsidRPr="00E160FB" w:rsidRDefault="00E160FB" w:rsidP="00E160FB">
          <w:pPr>
            <w:tabs>
              <w:tab w:val="center" w:pos="4536"/>
              <w:tab w:val="right" w:pos="9072"/>
            </w:tabs>
            <w:suppressAutoHyphens w:val="0"/>
            <w:rPr>
              <w:rFonts w:ascii="Arial" w:hAnsi="Arial" w:cs="Arial"/>
              <w:color w:val="676D6F"/>
              <w:sz w:val="16"/>
              <w:szCs w:val="16"/>
              <w:lang w:eastAsia="pl-PL"/>
            </w:rPr>
          </w:pPr>
          <w:r w:rsidRPr="00E160FB">
            <w:rPr>
              <w:rFonts w:ascii="Arial" w:hAnsi="Arial" w:cs="Arial"/>
              <w:color w:val="676D6F"/>
              <w:sz w:val="16"/>
              <w:szCs w:val="16"/>
              <w:lang w:eastAsia="pl-PL"/>
            </w:rPr>
            <w:t>sekretariat@orlenprojekt.eu www.orlenprojekt.pl</w:t>
          </w:r>
        </w:p>
      </w:tc>
    </w:tr>
  </w:tbl>
  <w:p w14:paraId="4EAED05B" w14:textId="22055D19" w:rsidR="00B66424" w:rsidRDefault="00B66424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E22153">
      <w:rPr>
        <w:noProof/>
      </w:rPr>
      <w:t>1</w:t>
    </w:r>
    <w:r>
      <w:fldChar w:fldCharType="end"/>
    </w:r>
  </w:p>
  <w:p w14:paraId="237C15BE" w14:textId="77777777" w:rsidR="00B66424" w:rsidRDefault="00B66424">
    <w:pPr>
      <w:pStyle w:val="Stopka"/>
      <w:ind w:left="141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9F6BC6" w14:textId="77777777" w:rsidR="00CA0507" w:rsidRDefault="00CA0507">
      <w:r>
        <w:separator/>
      </w:r>
    </w:p>
  </w:footnote>
  <w:footnote w:type="continuationSeparator" w:id="0">
    <w:p w14:paraId="107A30D2" w14:textId="77777777" w:rsidR="00CA0507" w:rsidRDefault="00CA05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D8108C" w14:textId="53DECD8D" w:rsidR="00B66424" w:rsidRDefault="00E160FB">
    <w:pPr>
      <w:pStyle w:val="Nagwek"/>
      <w:jc w:val="center"/>
    </w:pPr>
    <w:r w:rsidRPr="00E160FB">
      <w:rPr>
        <w:rFonts w:ascii="Arial" w:hAnsi="Arial"/>
        <w:noProof/>
        <w:lang w:eastAsia="pl-PL"/>
      </w:rPr>
      <w:drawing>
        <wp:inline distT="0" distB="0" distL="0" distR="0" wp14:anchorId="36A8BE5F" wp14:editId="029C08CC">
          <wp:extent cx="880580" cy="1224000"/>
          <wp:effectExtent l="0" t="0" r="0" b="0"/>
          <wp:docPr id="1916578495" name="Obraz 1" descr="Obraz zawierający tekst, plakat, Grafika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6578495" name="Obraz 1" descr="Obraz zawierający tekst, plakat, Grafika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0580" cy="12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  <w:sz w:val="20"/>
      </w:rPr>
    </w:lvl>
  </w:abstractNum>
  <w:abstractNum w:abstractNumId="2" w15:restartNumberingAfterBreak="0">
    <w:nsid w:val="15963D56"/>
    <w:multiLevelType w:val="hybridMultilevel"/>
    <w:tmpl w:val="7D9C6C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E91F33"/>
    <w:multiLevelType w:val="hybridMultilevel"/>
    <w:tmpl w:val="E91A210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EF330D3"/>
    <w:multiLevelType w:val="hybridMultilevel"/>
    <w:tmpl w:val="75162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3DB"/>
    <w:rsid w:val="000060E8"/>
    <w:rsid w:val="0000614E"/>
    <w:rsid w:val="00034FC7"/>
    <w:rsid w:val="000423B5"/>
    <w:rsid w:val="00053A05"/>
    <w:rsid w:val="00083FB5"/>
    <w:rsid w:val="000902B3"/>
    <w:rsid w:val="000B077A"/>
    <w:rsid w:val="00103A99"/>
    <w:rsid w:val="001740AD"/>
    <w:rsid w:val="001A10E5"/>
    <w:rsid w:val="0021125D"/>
    <w:rsid w:val="002221F1"/>
    <w:rsid w:val="00230A96"/>
    <w:rsid w:val="0024345D"/>
    <w:rsid w:val="002651B6"/>
    <w:rsid w:val="002963DB"/>
    <w:rsid w:val="002A6E4C"/>
    <w:rsid w:val="002B4B59"/>
    <w:rsid w:val="002C3FB7"/>
    <w:rsid w:val="002C4F49"/>
    <w:rsid w:val="002F60E4"/>
    <w:rsid w:val="00332206"/>
    <w:rsid w:val="00385FD2"/>
    <w:rsid w:val="003E0BBC"/>
    <w:rsid w:val="003F7AE1"/>
    <w:rsid w:val="004104D5"/>
    <w:rsid w:val="00413A8C"/>
    <w:rsid w:val="00444126"/>
    <w:rsid w:val="00446651"/>
    <w:rsid w:val="0046107B"/>
    <w:rsid w:val="004B05D1"/>
    <w:rsid w:val="004D7C54"/>
    <w:rsid w:val="005635CB"/>
    <w:rsid w:val="00565158"/>
    <w:rsid w:val="00566175"/>
    <w:rsid w:val="0057644E"/>
    <w:rsid w:val="00586A89"/>
    <w:rsid w:val="00587660"/>
    <w:rsid w:val="005B26BB"/>
    <w:rsid w:val="005D4984"/>
    <w:rsid w:val="00643262"/>
    <w:rsid w:val="00675500"/>
    <w:rsid w:val="00684A9F"/>
    <w:rsid w:val="00694046"/>
    <w:rsid w:val="00707DCB"/>
    <w:rsid w:val="00715D40"/>
    <w:rsid w:val="00763B4A"/>
    <w:rsid w:val="00770591"/>
    <w:rsid w:val="007956DE"/>
    <w:rsid w:val="007D6856"/>
    <w:rsid w:val="007F3358"/>
    <w:rsid w:val="00810FFE"/>
    <w:rsid w:val="00812AF3"/>
    <w:rsid w:val="00832F86"/>
    <w:rsid w:val="00864D68"/>
    <w:rsid w:val="00883D14"/>
    <w:rsid w:val="0088728F"/>
    <w:rsid w:val="008C530E"/>
    <w:rsid w:val="00912054"/>
    <w:rsid w:val="009408C8"/>
    <w:rsid w:val="009E7F6C"/>
    <w:rsid w:val="00A22FCD"/>
    <w:rsid w:val="00A472B9"/>
    <w:rsid w:val="00A63DD5"/>
    <w:rsid w:val="00A70A70"/>
    <w:rsid w:val="00AD6124"/>
    <w:rsid w:val="00AF186D"/>
    <w:rsid w:val="00AF1CA2"/>
    <w:rsid w:val="00AF4BF0"/>
    <w:rsid w:val="00B22050"/>
    <w:rsid w:val="00B2545B"/>
    <w:rsid w:val="00B42E96"/>
    <w:rsid w:val="00B66424"/>
    <w:rsid w:val="00B77162"/>
    <w:rsid w:val="00BA5CBD"/>
    <w:rsid w:val="00BE5082"/>
    <w:rsid w:val="00C83C46"/>
    <w:rsid w:val="00CA0507"/>
    <w:rsid w:val="00CB5662"/>
    <w:rsid w:val="00CD5CC1"/>
    <w:rsid w:val="00D0633C"/>
    <w:rsid w:val="00D36A95"/>
    <w:rsid w:val="00DE096C"/>
    <w:rsid w:val="00E160FB"/>
    <w:rsid w:val="00E22153"/>
    <w:rsid w:val="00E70B2F"/>
    <w:rsid w:val="00EF3A35"/>
    <w:rsid w:val="00EF6488"/>
    <w:rsid w:val="00F07DA6"/>
    <w:rsid w:val="00F148A8"/>
    <w:rsid w:val="00F43561"/>
    <w:rsid w:val="00F562DC"/>
    <w:rsid w:val="00F6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F00CDD8"/>
  <w15:chartTrackingRefBased/>
  <w15:docId w15:val="{C63ADC03-2428-4164-B9A8-B92BABF1B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rFonts w:ascii="Arial" w:hAnsi="Arial" w:cs="Arial"/>
      <w:sz w:val="4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after="100"/>
      <w:ind w:left="7080" w:firstLine="0"/>
      <w:outlineLvl w:val="1"/>
    </w:pPr>
    <w:rPr>
      <w:lang w:val="de-D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1614" w:right="160" w:firstLine="4056"/>
      <w:outlineLvl w:val="2"/>
    </w:pPr>
    <w:rPr>
      <w:lang w:val="de-D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ind w:left="4950" w:right="226" w:firstLine="0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ind w:left="0" w:right="226" w:firstLine="0"/>
      <w:jc w:val="center"/>
      <w:outlineLvl w:val="4"/>
    </w:pPr>
    <w:rPr>
      <w:b/>
      <w:b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jc w:val="both"/>
      <w:outlineLvl w:val="8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Wingdings" w:hAnsi="Wingdings" w:cs="Wingdings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  <w:color w:val="auto"/>
      <w:spacing w:val="0"/>
    </w:rPr>
  </w:style>
  <w:style w:type="character" w:customStyle="1" w:styleId="WW8Num6z0">
    <w:name w:val="WW8Num6z0"/>
    <w:rPr>
      <w:b/>
      <w:i w:val="0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Arial" w:hAnsi="Arial" w:cs="Aria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Arial" w:hAnsi="Arial" w:cs="Aria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Wingdings" w:hAnsi="Wingdings" w:cs="Wingdings"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hAnsi="Arial" w:cs="Aria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b/>
      <w:i w:val="0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Arial" w:hAnsi="Arial" w:cs="Aria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ymbol" w:hint="default"/>
      <w:sz w:val="20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</w:style>
  <w:style w:type="character" w:customStyle="1" w:styleId="WW8Num27z1">
    <w:name w:val="WW8Num27z1"/>
    <w:rPr>
      <w:rFonts w:ascii="Arial" w:hAnsi="Arial" w:cs="Arial" w:hint="default"/>
    </w:rPr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Arial" w:hAnsi="Arial" w:cs="Arial" w:hint="default"/>
    </w:rPr>
  </w:style>
  <w:style w:type="character" w:customStyle="1" w:styleId="WW8Num32z1">
    <w:name w:val="WW8Num32z1"/>
    <w:rPr>
      <w:rFonts w:ascii="Courier New" w:hAnsi="Courier New" w:cs="Courier New" w:hint="default"/>
    </w:rPr>
  </w:style>
  <w:style w:type="character" w:customStyle="1" w:styleId="WW8Num32z2">
    <w:name w:val="WW8Num32z2"/>
    <w:rPr>
      <w:rFonts w:ascii="Wingdings" w:hAnsi="Wingdings" w:cs="Wingdings" w:hint="default"/>
    </w:rPr>
  </w:style>
  <w:style w:type="character" w:customStyle="1" w:styleId="WW8Num32z3">
    <w:name w:val="WW8Num32z3"/>
    <w:rPr>
      <w:rFonts w:ascii="Symbol" w:hAnsi="Symbol" w:cs="Symbol" w:hint="default"/>
    </w:rPr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Wingdings" w:hAnsi="Wingdings" w:cs="Wingdings" w:hint="default"/>
    </w:rPr>
  </w:style>
  <w:style w:type="character" w:customStyle="1" w:styleId="WW8Num35z0">
    <w:name w:val="WW8Num35z0"/>
    <w:rPr>
      <w:rFonts w:ascii="Arial" w:hAnsi="Arial" w:cs="Aria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5z3">
    <w:name w:val="WW8Num35z3"/>
    <w:rPr>
      <w:rFonts w:ascii="Symbol" w:hAnsi="Symbol" w:cs="Symbol" w:hint="default"/>
    </w:rPr>
  </w:style>
  <w:style w:type="character" w:customStyle="1" w:styleId="WW8Num36z0">
    <w:name w:val="WW8Num36z0"/>
    <w:rPr>
      <w:rFonts w:ascii="Wingdings" w:hAnsi="Wingdings" w:cs="Wingdings" w:hint="default"/>
    </w:rPr>
  </w:style>
  <w:style w:type="character" w:customStyle="1" w:styleId="WW8Num37z0">
    <w:name w:val="WW8Num37z0"/>
    <w:rPr>
      <w:rFonts w:ascii="Arial" w:hAnsi="Arial" w:cs="Aria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7z3">
    <w:name w:val="WW8Num37z3"/>
    <w:rPr>
      <w:rFonts w:ascii="Symbol" w:hAnsi="Symbol" w:cs="Symbol" w:hint="default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St4z0">
    <w:name w:val="WW8NumSt4z0"/>
    <w:rPr>
      <w:rFonts w:ascii="Symbol" w:hAnsi="Symbol" w:cs="Symbol" w:hint="default"/>
    </w:rPr>
  </w:style>
  <w:style w:type="character" w:customStyle="1" w:styleId="WW8NumSt17z0">
    <w:name w:val="WW8NumSt17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StylArial11ptPogrubienie">
    <w:name w:val="Styl Arial 11 pt Pogrubienie"/>
    <w:rPr>
      <w:rFonts w:ascii="Times New Roman" w:hAnsi="Times New Roman" w:cs="Times New Roman"/>
      <w:bCs/>
      <w:sz w:val="24"/>
    </w:rPr>
  </w:style>
  <w:style w:type="character" w:customStyle="1" w:styleId="StylArial11ptPogrubienie1">
    <w:name w:val="Styl Arial 11 pt Pogrubienie1"/>
    <w:rPr>
      <w:rFonts w:ascii="Times New Roman" w:hAnsi="Times New Roman" w:cs="Times New Roman"/>
      <w:bCs/>
      <w:strike w:val="0"/>
      <w:dstrike w:val="0"/>
      <w:position w:val="0"/>
      <w:sz w:val="24"/>
      <w:szCs w:val="22"/>
      <w:vertAlign w:val="baseline"/>
    </w:rPr>
  </w:style>
  <w:style w:type="character" w:customStyle="1" w:styleId="StylArialPogrubienie">
    <w:name w:val="Styl Arial Pogrubienie"/>
    <w:rPr>
      <w:rFonts w:ascii="Arial" w:hAnsi="Arial" w:cs="Arial"/>
      <w:bCs/>
      <w:sz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StopkaZnak">
    <w:name w:val="Stopka Znak"/>
    <w:rPr>
      <w:sz w:val="24"/>
    </w:rPr>
  </w:style>
  <w:style w:type="character" w:customStyle="1" w:styleId="Tekstpodstawowy3Znak">
    <w:name w:val="Tekst podstawowy 3 Znak"/>
    <w:rPr>
      <w:b/>
      <w:sz w:val="24"/>
    </w:rPr>
  </w:style>
  <w:style w:type="character" w:customStyle="1" w:styleId="TekstpodstawowyZnak">
    <w:name w:val="Tekst podstawowy Znak"/>
    <w:rPr>
      <w:b/>
      <w:sz w:val="24"/>
      <w:lang w:val="en-US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customStyle="1" w:styleId="ZwykytekstZnak">
    <w:name w:val="Zwykły tekst Znak"/>
    <w:link w:val="Zwykytekst"/>
    <w:uiPriority w:val="99"/>
    <w:rPr>
      <w:rFonts w:ascii="Courier New" w:hAnsi="Courier New" w:cs="Courier New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line="200" w:lineRule="atLeast"/>
      <w:ind w:right="794"/>
      <w:jc w:val="both"/>
    </w:pPr>
    <w:rPr>
      <w:b/>
      <w:lang w:val="en-US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Faks">
    <w:name w:val="Faks"/>
    <w:basedOn w:val="Normalny"/>
    <w:pPr>
      <w:keepNext/>
      <w:keepLines/>
      <w:spacing w:after="10" w:line="180" w:lineRule="exact"/>
      <w:ind w:right="-142" w:firstLine="708"/>
    </w:pPr>
    <w:rPr>
      <w:bCs/>
    </w:rPr>
  </w:style>
  <w:style w:type="paragraph" w:styleId="Tekstpodstawowywcity">
    <w:name w:val="Body Text Indent"/>
    <w:basedOn w:val="Normalny"/>
    <w:pPr>
      <w:spacing w:after="100"/>
      <w:ind w:left="7110"/>
    </w:pPr>
    <w:rPr>
      <w:lang w:val="de-DE"/>
    </w:rPr>
  </w:style>
  <w:style w:type="paragraph" w:customStyle="1" w:styleId="Tekstpodstawowywcity21">
    <w:name w:val="Tekst podstawowy wcięty 21"/>
    <w:basedOn w:val="Normalny"/>
    <w:pPr>
      <w:ind w:left="990" w:hanging="990"/>
    </w:pPr>
  </w:style>
  <w:style w:type="paragraph" w:customStyle="1" w:styleId="Tekstpodstawowy21">
    <w:name w:val="Tekst podstawowy 21"/>
    <w:basedOn w:val="Normalny"/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</w:rPr>
  </w:style>
  <w:style w:type="paragraph" w:customStyle="1" w:styleId="Tekstpodstawowy31">
    <w:name w:val="Tekst podstawowy 31"/>
    <w:basedOn w:val="Normalny"/>
    <w:pPr>
      <w:ind w:left="3540"/>
      <w:jc w:val="center"/>
    </w:pPr>
    <w:rPr>
      <w:b/>
    </w:rPr>
  </w:style>
  <w:style w:type="paragraph" w:styleId="Tekstprzypisudolnego">
    <w:name w:val="footnote text"/>
    <w:basedOn w:val="Normalny"/>
    <w:rPr>
      <w:sz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Pr>
      <w:sz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agwekstronyzlewej">
    <w:name w:val="Nagłówek strony z lewej"/>
    <w:basedOn w:val="Normalny"/>
    <w:pPr>
      <w:suppressLineNumbers/>
      <w:tabs>
        <w:tab w:val="center" w:pos="4890"/>
        <w:tab w:val="right" w:pos="9781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060E8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0060E8"/>
    <w:rPr>
      <w:sz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0060E8"/>
    <w:rPr>
      <w:lang w:eastAsia="ar-SA"/>
    </w:rPr>
  </w:style>
  <w:style w:type="paragraph" w:styleId="Zwykytekst">
    <w:name w:val="Plain Text"/>
    <w:basedOn w:val="Normalny"/>
    <w:link w:val="ZwykytekstZnak"/>
    <w:uiPriority w:val="99"/>
    <w:qFormat/>
    <w:rsid w:val="005B26BB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ourier New" w:hAnsi="Courier New" w:cs="Courier New"/>
      <w:sz w:val="20"/>
      <w:lang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5B26BB"/>
    <w:rPr>
      <w:rFonts w:ascii="Consolas" w:hAnsi="Consolas"/>
      <w:sz w:val="21"/>
      <w:szCs w:val="21"/>
      <w:lang w:eastAsia="ar-SA"/>
    </w:rPr>
  </w:style>
  <w:style w:type="table" w:styleId="Tabela-Siatka">
    <w:name w:val="Table Grid"/>
    <w:basedOn w:val="Standardowy"/>
    <w:rsid w:val="00E160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PStopka">
    <w:name w:val="OP_Stopka"/>
    <w:basedOn w:val="Normalny"/>
    <w:link w:val="OPStopkaZnak"/>
    <w:autoRedefine/>
    <w:qFormat/>
    <w:rsid w:val="00E160FB"/>
    <w:pPr>
      <w:tabs>
        <w:tab w:val="center" w:pos="4536"/>
        <w:tab w:val="right" w:pos="9072"/>
      </w:tabs>
      <w:suppressAutoHyphens w:val="0"/>
      <w:ind w:right="567"/>
      <w:jc w:val="right"/>
    </w:pPr>
    <w:rPr>
      <w:rFonts w:ascii="Calibri" w:hAnsi="Calibri" w:cs="Calibri"/>
      <w:noProof/>
      <w:sz w:val="16"/>
      <w:szCs w:val="24"/>
      <w:lang w:eastAsia="pl-PL"/>
    </w:rPr>
  </w:style>
  <w:style w:type="character" w:customStyle="1" w:styleId="OPStopkaZnak">
    <w:name w:val="OP_Stopka Znak"/>
    <w:basedOn w:val="Domylnaczcionkaakapitu"/>
    <w:link w:val="OPStopka"/>
    <w:rsid w:val="00E160FB"/>
    <w:rPr>
      <w:rFonts w:ascii="Calibri" w:hAnsi="Calibri" w:cs="Calibri"/>
      <w:noProof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2204</Words>
  <Characters>13226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PKN ORLEN S.A.</Company>
  <LinksUpToDate>false</LinksUpToDate>
  <CharactersWithSpaces>15400</CharactersWithSpaces>
  <SharedDoc>false</SharedDoc>
  <HLinks>
    <vt:vector size="6" baseType="variant">
      <vt:variant>
        <vt:i4>7536642</vt:i4>
      </vt:variant>
      <vt:variant>
        <vt:i4>0</vt:i4>
      </vt:variant>
      <vt:variant>
        <vt:i4>0</vt:i4>
      </vt:variant>
      <vt:variant>
        <vt:i4>5</vt:i4>
      </vt:variant>
      <vt:variant>
        <vt:lpwstr>mailto:gabriela.sroczynska@orlenprojekt.eu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>Wawer Maciej (PRO)</dc:creator>
  <cp:keywords> </cp:keywords>
  <cp:lastModifiedBy>Czarzasty Andrzej (PRO)</cp:lastModifiedBy>
  <cp:revision>2</cp:revision>
  <cp:lastPrinted>1899-12-31T23:00:00Z</cp:lastPrinted>
  <dcterms:created xsi:type="dcterms:W3CDTF">2025-11-20T10:58:00Z</dcterms:created>
  <dcterms:modified xsi:type="dcterms:W3CDTF">2025-11-20T10:58:00Z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0x010100EF1F740CC6599349A918F4ECDF1F42CF</vt:lpwstr>
  </property>
</Properties>
</file>